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ajorHAnsi" w:eastAsiaTheme="majorEastAsia" w:hAnsiTheme="majorHAnsi" w:cstheme="majorBidi"/>
          <w:caps/>
          <w:sz w:val="24"/>
          <w:szCs w:val="24"/>
          <w:lang w:eastAsia="en-US"/>
        </w:rPr>
        <w:id w:val="1833723195"/>
        <w:docPartObj>
          <w:docPartGallery w:val="Cover Pages"/>
          <w:docPartUnique/>
        </w:docPartObj>
      </w:sdtPr>
      <w:sdtEndPr>
        <w:rPr>
          <w:rStyle w:val="Emphasis"/>
          <w:rFonts w:ascii="Times New Roman" w:eastAsia="Times New Roman" w:hAnsi="Times New Roman" w:cs="Times New Roman"/>
          <w:i/>
          <w:iCs/>
          <w:caps w:val="0"/>
        </w:rPr>
      </w:sdtEndPr>
      <w:sdtContent>
        <w:tbl>
          <w:tblPr>
            <w:tblpPr w:leftFromText="180" w:rightFromText="180" w:horzAnchor="margin" w:tblpY="-747"/>
            <w:tblW w:w="5000" w:type="pct"/>
            <w:tblLook w:val="04A0" w:firstRow="1" w:lastRow="0" w:firstColumn="1" w:lastColumn="0" w:noHBand="0" w:noVBand="1"/>
          </w:tblPr>
          <w:tblGrid>
            <w:gridCol w:w="8640"/>
          </w:tblGrid>
          <w:tr w:rsidR="006818AC" w14:paraId="0DDA00B2" w14:textId="77777777" w:rsidTr="00486111">
            <w:trPr>
              <w:trHeight w:val="1656"/>
            </w:trPr>
            <w:tc>
              <w:tcPr>
                <w:tcW w:w="5000" w:type="pct"/>
              </w:tcPr>
              <w:p w14:paraId="0DDA00B1" w14:textId="77777777" w:rsidR="006818AC" w:rsidRDefault="006818AC" w:rsidP="00486111">
                <w:pPr>
                  <w:pStyle w:val="NoSpacing"/>
                  <w:rPr>
                    <w:rFonts w:asciiTheme="majorHAnsi" w:eastAsiaTheme="majorEastAsia" w:hAnsiTheme="majorHAnsi" w:cstheme="majorBidi"/>
                    <w:caps/>
                  </w:rPr>
                </w:pPr>
              </w:p>
            </w:tc>
          </w:tr>
          <w:tr w:rsidR="006818AC" w14:paraId="0DDA00B4" w14:textId="77777777" w:rsidTr="00486111">
            <w:trPr>
              <w:trHeight w:val="827"/>
            </w:trPr>
            <w:tc>
              <w:tcPr>
                <w:tcW w:w="5000" w:type="pct"/>
                <w:tcBorders>
                  <w:bottom w:val="single" w:sz="4" w:space="0" w:color="4F81BD" w:themeColor="accent1"/>
                </w:tcBorders>
                <w:vAlign w:val="center"/>
              </w:tcPr>
              <w:p w14:paraId="0DDA00B3" w14:textId="77777777" w:rsidR="006818AC" w:rsidRPr="005D1CD8" w:rsidRDefault="00CB0D0F" w:rsidP="00B718A9">
                <w:pPr>
                  <w:pStyle w:val="NoSpacing"/>
                  <w:jc w:val="center"/>
                  <w:rPr>
                    <w:rFonts w:ascii="Times New Roman" w:eastAsiaTheme="majorEastAsia" w:hAnsi="Times New Roman" w:cs="Times New Roman"/>
                    <w:b/>
                    <w:sz w:val="40"/>
                    <w:szCs w:val="40"/>
                  </w:rPr>
                </w:pPr>
                <w:r w:rsidRPr="00CB0D0F">
                  <w:rPr>
                    <w:rFonts w:ascii="Times New Roman" w:eastAsiaTheme="majorEastAsia" w:hAnsi="Times New Roman" w:cs="Times New Roman"/>
                    <w:b/>
                    <w:color w:val="FF0000"/>
                    <w:sz w:val="40"/>
                    <w:szCs w:val="40"/>
                  </w:rPr>
                  <w:t xml:space="preserve"> </w:t>
                </w:r>
                <w:r w:rsidRPr="000C6033">
                  <w:rPr>
                    <w:rFonts w:ascii="Times New Roman" w:eastAsiaTheme="majorEastAsia" w:hAnsi="Times New Roman" w:cs="Times New Roman"/>
                    <w:color w:val="1F497D" w:themeColor="text2"/>
                    <w:sz w:val="44"/>
                    <w:szCs w:val="44"/>
                  </w:rPr>
                  <w:t>E</w:t>
                </w:r>
                <w:r w:rsidR="00B718A9">
                  <w:rPr>
                    <w:rFonts w:ascii="Times New Roman" w:eastAsiaTheme="majorEastAsia" w:hAnsi="Times New Roman" w:cs="Times New Roman"/>
                    <w:color w:val="1F497D" w:themeColor="text2"/>
                    <w:sz w:val="44"/>
                    <w:szCs w:val="44"/>
                  </w:rPr>
                  <w:t>xhibit</w:t>
                </w:r>
                <w:r w:rsidRPr="000C6033">
                  <w:rPr>
                    <w:rFonts w:ascii="Times New Roman" w:eastAsiaTheme="majorEastAsia" w:hAnsi="Times New Roman" w:cs="Times New Roman"/>
                    <w:color w:val="1F497D" w:themeColor="text2"/>
                    <w:sz w:val="44"/>
                    <w:szCs w:val="44"/>
                  </w:rPr>
                  <w:t xml:space="preserve"> No. ________                                             Texas Department of Public Safety</w:t>
                </w:r>
              </w:p>
            </w:tc>
          </w:tr>
          <w:tr w:rsidR="006818AC" w14:paraId="0DDA00B6" w14:textId="77777777" w:rsidTr="00486111">
            <w:trPr>
              <w:trHeight w:val="414"/>
            </w:trPr>
            <w:tc>
              <w:tcPr>
                <w:tcW w:w="5000" w:type="pct"/>
                <w:tcBorders>
                  <w:top w:val="single" w:sz="4" w:space="0" w:color="4F81BD" w:themeColor="accent1"/>
                </w:tcBorders>
                <w:vAlign w:val="center"/>
              </w:tcPr>
              <w:p w14:paraId="0DDA00B5" w14:textId="77777777" w:rsidR="006818AC" w:rsidRPr="00A045D5" w:rsidRDefault="006818AC" w:rsidP="002A4FA9">
                <w:pPr>
                  <w:pStyle w:val="NoSpacing"/>
                  <w:jc w:val="center"/>
                  <w:rPr>
                    <w:rFonts w:asciiTheme="majorHAnsi" w:eastAsiaTheme="majorEastAsia" w:hAnsiTheme="majorHAnsi" w:cstheme="majorBidi"/>
                    <w:color w:val="1F497D" w:themeColor="text2"/>
                    <w:sz w:val="40"/>
                    <w:szCs w:val="40"/>
                  </w:rPr>
                </w:pPr>
              </w:p>
            </w:tc>
          </w:tr>
          <w:tr w:rsidR="006818AC" w14:paraId="0DDA00B8" w14:textId="77777777" w:rsidTr="00486111">
            <w:trPr>
              <w:trHeight w:val="207"/>
            </w:trPr>
            <w:tc>
              <w:tcPr>
                <w:tcW w:w="5000" w:type="pct"/>
                <w:vAlign w:val="center"/>
              </w:tcPr>
              <w:p w14:paraId="0DDA00B7" w14:textId="77777777" w:rsidR="006818AC" w:rsidRDefault="006818AC" w:rsidP="00486111">
                <w:pPr>
                  <w:pStyle w:val="NoSpacing"/>
                </w:pPr>
              </w:p>
            </w:tc>
          </w:tr>
          <w:tr w:rsidR="00A045D5" w14:paraId="0DDA00BA" w14:textId="77777777" w:rsidTr="000C6033">
            <w:trPr>
              <w:trHeight w:val="543"/>
            </w:trPr>
            <w:sdt>
              <w:sdtPr>
                <w:rPr>
                  <w:rFonts w:ascii="Times New Roman" w:eastAsiaTheme="majorEastAsia" w:hAnsi="Times New Roman" w:cs="Times New Roman"/>
                  <w:b/>
                  <w:color w:val="1F497D" w:themeColor="text2"/>
                  <w:sz w:val="40"/>
                  <w:szCs w:val="40"/>
                </w:rPr>
                <w:alias w:val="Subtitle"/>
                <w:id w:val="2054806656"/>
                <w:dataBinding w:prefixMappings="xmlns:ns0='http://schemas.openxmlformats.org/package/2006/metadata/core-properties' xmlns:ns1='http://purl.org/dc/elements/1.1/'" w:xpath="/ns0:coreProperties[1]/ns1:subject[1]" w:storeItemID="{6C3C8BC8-F283-45AE-878A-BAB7291924A1}"/>
                <w:text/>
              </w:sdtPr>
              <w:sdtEndPr/>
              <w:sdtContent>
                <w:tc>
                  <w:tcPr>
                    <w:tcW w:w="5000" w:type="pct"/>
                    <w:vAlign w:val="center"/>
                  </w:tcPr>
                  <w:p w14:paraId="0DDA00B9" w14:textId="77777777" w:rsidR="00A045D5" w:rsidRPr="005D1CD8" w:rsidRDefault="00540F31" w:rsidP="00A045D5">
                    <w:pPr>
                      <w:pStyle w:val="NoSpacing"/>
                      <w:jc w:val="center"/>
                      <w:rPr>
                        <w:rFonts w:ascii="Times New Roman" w:hAnsi="Times New Roman" w:cs="Times New Roman"/>
                        <w:b/>
                        <w:bCs/>
                        <w:sz w:val="40"/>
                        <w:szCs w:val="40"/>
                      </w:rPr>
                    </w:pPr>
                    <w:r w:rsidRPr="005D1CD8">
                      <w:rPr>
                        <w:rFonts w:ascii="Times New Roman" w:eastAsiaTheme="majorEastAsia" w:hAnsi="Times New Roman" w:cs="Times New Roman"/>
                        <w:b/>
                        <w:color w:val="1F497D" w:themeColor="text2"/>
                        <w:sz w:val="40"/>
                        <w:szCs w:val="40"/>
                      </w:rPr>
                      <w:t>Cyber Security Contract Requirements</w:t>
                    </w:r>
                  </w:p>
                </w:tc>
              </w:sdtContent>
            </w:sdt>
          </w:tr>
          <w:tr w:rsidR="00A045D5" w14:paraId="0DDA00BC" w14:textId="77777777" w:rsidTr="00A045D5">
            <w:trPr>
              <w:trHeight w:val="586"/>
            </w:trPr>
            <w:tc>
              <w:tcPr>
                <w:tcW w:w="5000" w:type="pct"/>
                <w:vAlign w:val="center"/>
              </w:tcPr>
              <w:p w14:paraId="0DDA00BB" w14:textId="77777777" w:rsidR="00A045D5" w:rsidRDefault="00A045D5" w:rsidP="00A045D5">
                <w:pPr>
                  <w:pStyle w:val="NoSpacing"/>
                  <w:rPr>
                    <w:b/>
                    <w:bCs/>
                  </w:rPr>
                </w:pPr>
              </w:p>
            </w:tc>
          </w:tr>
        </w:tbl>
        <w:p w14:paraId="0DDA00BD" w14:textId="77777777" w:rsidR="00C44DC8" w:rsidRDefault="00C44DC8" w:rsidP="00A045D5">
          <w:pPr>
            <w:jc w:val="center"/>
            <w:rPr>
              <w:rFonts w:asciiTheme="majorHAnsi" w:eastAsiaTheme="majorEastAsia" w:hAnsiTheme="majorHAnsi" w:cstheme="majorBidi"/>
              <w:color w:val="1F497D" w:themeColor="text2"/>
              <w:sz w:val="44"/>
              <w:szCs w:val="44"/>
              <w:lang w:eastAsia="ja-JP"/>
            </w:rPr>
          </w:pPr>
          <w:r w:rsidRPr="005D1CD8">
            <w:rPr>
              <w:rFonts w:eastAsiaTheme="majorEastAsia"/>
              <w:color w:val="1F497D" w:themeColor="text2"/>
              <w:sz w:val="44"/>
              <w:szCs w:val="44"/>
              <w:lang w:eastAsia="ja-JP"/>
            </w:rPr>
            <w:t xml:space="preserve">Solicitation </w:t>
          </w:r>
          <w:r w:rsidR="000D345D">
            <w:rPr>
              <w:rFonts w:eastAsiaTheme="majorEastAsia"/>
              <w:color w:val="1F497D" w:themeColor="text2"/>
              <w:sz w:val="44"/>
              <w:szCs w:val="44"/>
              <w:lang w:eastAsia="ja-JP"/>
            </w:rPr>
            <w:t xml:space="preserve">(RFO, RFQ, IFB &amp; PR) </w:t>
          </w:r>
          <w:r w:rsidRPr="005D1CD8">
            <w:rPr>
              <w:rFonts w:eastAsiaTheme="majorEastAsia"/>
              <w:color w:val="1F497D" w:themeColor="text2"/>
              <w:sz w:val="44"/>
              <w:szCs w:val="44"/>
              <w:lang w:eastAsia="ja-JP"/>
            </w:rPr>
            <w:t>No. _______________</w:t>
          </w:r>
        </w:p>
        <w:p w14:paraId="0DDA00BE" w14:textId="77777777" w:rsidR="00C44DC8" w:rsidRPr="005D1CD8" w:rsidRDefault="00C44DC8" w:rsidP="00A045D5">
          <w:pPr>
            <w:jc w:val="center"/>
            <w:rPr>
              <w:rFonts w:eastAsiaTheme="majorEastAsia"/>
              <w:color w:val="1F497D" w:themeColor="text2"/>
              <w:sz w:val="44"/>
              <w:szCs w:val="44"/>
              <w:lang w:eastAsia="ja-JP"/>
            </w:rPr>
          </w:pPr>
          <w:r w:rsidRPr="005D1CD8">
            <w:rPr>
              <w:rFonts w:eastAsiaTheme="majorEastAsia"/>
              <w:color w:val="1F497D" w:themeColor="text2"/>
              <w:sz w:val="44"/>
              <w:szCs w:val="44"/>
              <w:lang w:eastAsia="ja-JP"/>
            </w:rPr>
            <w:t>or</w:t>
          </w:r>
        </w:p>
        <w:p w14:paraId="0DDA00BF" w14:textId="77777777" w:rsidR="00C44DC8" w:rsidRDefault="00C44DC8" w:rsidP="00A045D5">
          <w:pPr>
            <w:jc w:val="center"/>
            <w:rPr>
              <w:rFonts w:asciiTheme="majorHAnsi" w:eastAsiaTheme="majorEastAsia" w:hAnsiTheme="majorHAnsi" w:cstheme="majorBidi"/>
              <w:color w:val="1F497D" w:themeColor="text2"/>
              <w:sz w:val="44"/>
              <w:szCs w:val="44"/>
              <w:lang w:eastAsia="ja-JP"/>
            </w:rPr>
          </w:pPr>
        </w:p>
        <w:p w14:paraId="0DDA00C0" w14:textId="77777777" w:rsidR="00C44DC8" w:rsidRPr="00A045D5" w:rsidRDefault="000D345D" w:rsidP="00D8331E">
          <w:pPr>
            <w:jc w:val="center"/>
            <w:rPr>
              <w:rFonts w:asciiTheme="majorHAnsi" w:eastAsiaTheme="majorEastAsia" w:hAnsiTheme="majorHAnsi" w:cstheme="majorBidi"/>
              <w:color w:val="1F497D" w:themeColor="text2"/>
              <w:sz w:val="44"/>
              <w:szCs w:val="44"/>
              <w:lang w:eastAsia="ja-JP"/>
            </w:rPr>
          </w:pPr>
          <w:r>
            <w:rPr>
              <w:rFonts w:eastAsiaTheme="majorEastAsia"/>
              <w:color w:val="1F497D" w:themeColor="text2"/>
              <w:sz w:val="44"/>
              <w:szCs w:val="44"/>
              <w:lang w:eastAsia="ja-JP"/>
            </w:rPr>
            <w:t>Contract</w:t>
          </w:r>
          <w:r w:rsidR="00C44DC8" w:rsidRPr="005D1CD8">
            <w:rPr>
              <w:rFonts w:eastAsiaTheme="majorEastAsia"/>
              <w:color w:val="1F497D" w:themeColor="text2"/>
              <w:sz w:val="44"/>
              <w:szCs w:val="44"/>
              <w:lang w:eastAsia="ja-JP"/>
            </w:rPr>
            <w:t xml:space="preserve"> No</w:t>
          </w:r>
          <w:r>
            <w:rPr>
              <w:rFonts w:eastAsiaTheme="majorEastAsia"/>
              <w:color w:val="1F497D" w:themeColor="text2"/>
              <w:sz w:val="44"/>
              <w:szCs w:val="44"/>
              <w:lang w:eastAsia="ja-JP"/>
            </w:rPr>
            <w:t xml:space="preserve"> (if No Solicitation)</w:t>
          </w:r>
          <w:r w:rsidR="00C44DC8" w:rsidRPr="005D1CD8">
            <w:rPr>
              <w:rFonts w:eastAsiaTheme="majorEastAsia"/>
              <w:color w:val="1F497D" w:themeColor="text2"/>
              <w:sz w:val="44"/>
              <w:szCs w:val="44"/>
              <w:lang w:eastAsia="ja-JP"/>
            </w:rPr>
            <w:t>. __________________</w:t>
          </w:r>
        </w:p>
        <w:p w14:paraId="0DDA00C1" w14:textId="3AD45217" w:rsidR="00402964" w:rsidRPr="00DA458D" w:rsidRDefault="00402964" w:rsidP="00BE0D49">
          <w:pPr>
            <w:jc w:val="center"/>
            <w:rPr>
              <w:rFonts w:asciiTheme="majorHAnsi" w:eastAsiaTheme="majorEastAsia" w:hAnsiTheme="majorHAnsi" w:cstheme="majorBidi"/>
              <w:color w:val="1F497D" w:themeColor="text2"/>
              <w:sz w:val="36"/>
              <w:szCs w:val="36"/>
              <w:lang w:eastAsia="ja-JP"/>
            </w:rPr>
          </w:pPr>
          <w:commentRangeStart w:id="1"/>
          <w:r w:rsidRPr="00DA458D">
            <w:rPr>
              <w:rFonts w:asciiTheme="majorHAnsi" w:eastAsiaTheme="majorEastAsia" w:hAnsiTheme="majorHAnsi" w:cstheme="majorBidi"/>
              <w:color w:val="1F497D" w:themeColor="text2"/>
              <w:sz w:val="36"/>
              <w:szCs w:val="36"/>
              <w:lang w:eastAsia="ja-JP"/>
            </w:rPr>
            <w:t xml:space="preserve">This is the DPS Key Cyber Security Standards. Comments will be removed for an official Solicitation or Contract using these </w:t>
          </w:r>
          <w:r w:rsidR="00142718">
            <w:rPr>
              <w:rFonts w:asciiTheme="majorHAnsi" w:eastAsiaTheme="majorEastAsia" w:hAnsiTheme="majorHAnsi" w:cstheme="majorBidi"/>
              <w:color w:val="1F497D" w:themeColor="text2"/>
              <w:sz w:val="36"/>
              <w:szCs w:val="36"/>
              <w:lang w:eastAsia="ja-JP"/>
            </w:rPr>
            <w:t>S</w:t>
          </w:r>
          <w:r w:rsidRPr="00DA458D">
            <w:rPr>
              <w:rFonts w:asciiTheme="majorHAnsi" w:eastAsiaTheme="majorEastAsia" w:hAnsiTheme="majorHAnsi" w:cstheme="majorBidi"/>
              <w:color w:val="1F497D" w:themeColor="text2"/>
              <w:sz w:val="36"/>
              <w:szCs w:val="36"/>
              <w:lang w:eastAsia="ja-JP"/>
            </w:rPr>
            <w:t>tandards .</w:t>
          </w:r>
          <w:commentRangeEnd w:id="1"/>
          <w:r w:rsidR="00460BBA">
            <w:rPr>
              <w:rStyle w:val="CommentReference"/>
            </w:rPr>
            <w:commentReference w:id="1"/>
          </w:r>
        </w:p>
        <w:p w14:paraId="0DDA00C2" w14:textId="77777777" w:rsidR="00402964" w:rsidRPr="00DA458D" w:rsidRDefault="00402964">
          <w:pPr>
            <w:rPr>
              <w:rFonts w:asciiTheme="majorHAnsi" w:eastAsiaTheme="majorEastAsia" w:hAnsiTheme="majorHAnsi" w:cstheme="majorBidi"/>
              <w:color w:val="1F497D" w:themeColor="text2"/>
              <w:sz w:val="36"/>
              <w:szCs w:val="36"/>
              <w:lang w:eastAsia="ja-JP"/>
            </w:rPr>
          </w:pPr>
        </w:p>
        <w:p w14:paraId="0DDA00C3" w14:textId="77777777" w:rsidR="006818AC" w:rsidRPr="00DA458D" w:rsidRDefault="00C44DC8" w:rsidP="00A045D5">
          <w:pPr>
            <w:jc w:val="center"/>
            <w:rPr>
              <w:rFonts w:eastAsiaTheme="majorEastAsia"/>
              <w:b/>
              <w:color w:val="1F497D" w:themeColor="text2"/>
              <w:sz w:val="36"/>
              <w:szCs w:val="36"/>
              <w:lang w:eastAsia="ja-JP"/>
            </w:rPr>
          </w:pPr>
          <w:r w:rsidRPr="00DA458D">
            <w:rPr>
              <w:rFonts w:eastAsiaTheme="majorEastAsia"/>
              <w:color w:val="1F497D" w:themeColor="text2"/>
              <w:sz w:val="36"/>
              <w:szCs w:val="36"/>
              <w:highlight w:val="green"/>
              <w:lang w:eastAsia="ja-JP"/>
            </w:rPr>
            <w:t xml:space="preserve">Information required as part of </w:t>
          </w:r>
          <w:r w:rsidR="000D345D" w:rsidRPr="00DA458D">
            <w:rPr>
              <w:rFonts w:eastAsiaTheme="majorEastAsia"/>
              <w:color w:val="1F497D" w:themeColor="text2"/>
              <w:sz w:val="36"/>
              <w:szCs w:val="36"/>
              <w:highlight w:val="green"/>
              <w:lang w:eastAsia="ja-JP"/>
            </w:rPr>
            <w:t>a response to a specific Solicitation or required for inclusion as part of a specific Contract</w:t>
          </w:r>
          <w:r w:rsidRPr="00DA458D">
            <w:rPr>
              <w:rFonts w:eastAsiaTheme="majorEastAsia"/>
              <w:color w:val="1F497D" w:themeColor="text2"/>
              <w:sz w:val="36"/>
              <w:szCs w:val="36"/>
              <w:highlight w:val="green"/>
              <w:lang w:eastAsia="ja-JP"/>
            </w:rPr>
            <w:t xml:space="preserve"> </w:t>
          </w:r>
          <w:r w:rsidR="000D345D" w:rsidRPr="00DA458D">
            <w:rPr>
              <w:rFonts w:eastAsiaTheme="majorEastAsia"/>
              <w:color w:val="1F497D" w:themeColor="text2"/>
              <w:sz w:val="36"/>
              <w:szCs w:val="36"/>
              <w:highlight w:val="green"/>
              <w:lang w:eastAsia="ja-JP"/>
            </w:rPr>
            <w:t xml:space="preserve">(if no Solicitation) or required prior to beginning of work or assignment of employees to the Contract </w:t>
          </w:r>
          <w:r w:rsidRPr="00DA458D">
            <w:rPr>
              <w:rFonts w:eastAsiaTheme="majorEastAsia"/>
              <w:color w:val="1F497D" w:themeColor="text2"/>
              <w:sz w:val="36"/>
              <w:szCs w:val="36"/>
              <w:highlight w:val="green"/>
              <w:lang w:eastAsia="ja-JP"/>
            </w:rPr>
            <w:t>is highlighted in green.</w:t>
          </w:r>
        </w:p>
        <w:p w14:paraId="0DDA00C4" w14:textId="77777777" w:rsidR="00C44DC8" w:rsidRDefault="00C44DC8" w:rsidP="00A045D5">
          <w:pPr>
            <w:tabs>
              <w:tab w:val="left" w:pos="1814"/>
            </w:tabs>
            <w:jc w:val="center"/>
            <w:rPr>
              <w:rFonts w:asciiTheme="majorHAnsi" w:eastAsiaTheme="majorEastAsia" w:hAnsiTheme="majorHAnsi" w:cstheme="majorBidi"/>
              <w:color w:val="1F497D" w:themeColor="text2"/>
              <w:sz w:val="44"/>
              <w:szCs w:val="44"/>
              <w:highlight w:val="yellow"/>
              <w:lang w:eastAsia="ja-JP"/>
            </w:rPr>
          </w:pPr>
        </w:p>
        <w:p w14:paraId="0DDA00C5" w14:textId="77777777" w:rsidR="006818AC" w:rsidRPr="005D1CD8" w:rsidRDefault="006818AC" w:rsidP="00A045D5">
          <w:pPr>
            <w:tabs>
              <w:tab w:val="left" w:pos="1814"/>
            </w:tabs>
            <w:jc w:val="center"/>
            <w:rPr>
              <w:rFonts w:eastAsiaTheme="majorEastAsia"/>
              <w:color w:val="1F497D" w:themeColor="text2"/>
              <w:sz w:val="44"/>
              <w:szCs w:val="44"/>
              <w:lang w:eastAsia="ja-JP"/>
            </w:rPr>
          </w:pPr>
        </w:p>
        <w:tbl>
          <w:tblPr>
            <w:tblpPr w:leftFromText="187" w:rightFromText="187" w:vertAnchor="page" w:horzAnchor="margin" w:tblpXSpec="center" w:tblpY="13494"/>
            <w:tblW w:w="1774" w:type="pct"/>
            <w:tblLook w:val="04A0" w:firstRow="1" w:lastRow="0" w:firstColumn="1" w:lastColumn="0" w:noHBand="0" w:noVBand="1"/>
          </w:tblPr>
          <w:tblGrid>
            <w:gridCol w:w="3065"/>
          </w:tblGrid>
          <w:tr w:rsidR="00486111" w:rsidRPr="00A045D5" w14:paraId="0DDA00C7" w14:textId="77777777" w:rsidTr="006A5192">
            <w:trPr>
              <w:trHeight w:val="274"/>
            </w:trPr>
            <w:tc>
              <w:tcPr>
                <w:tcW w:w="5000" w:type="pct"/>
              </w:tcPr>
              <w:p w14:paraId="0DDA00C6" w14:textId="77777777" w:rsidR="00486111" w:rsidRPr="00A045D5" w:rsidRDefault="00486111" w:rsidP="005A2632">
                <w:pPr>
                  <w:pStyle w:val="NoSpacing"/>
                  <w:jc w:val="center"/>
                  <w:rPr>
                    <w:rFonts w:asciiTheme="majorHAnsi" w:eastAsiaTheme="majorEastAsia" w:hAnsiTheme="majorHAnsi" w:cstheme="majorBidi"/>
                    <w:color w:val="1F497D" w:themeColor="text2"/>
                    <w:sz w:val="44"/>
                    <w:szCs w:val="44"/>
                  </w:rPr>
                </w:pPr>
              </w:p>
            </w:tc>
          </w:tr>
        </w:tbl>
        <w:p w14:paraId="0DDA00C8" w14:textId="77777777" w:rsidR="006818AC" w:rsidRDefault="006818AC" w:rsidP="006A5192">
          <w:pPr>
            <w:jc w:val="center"/>
            <w:rPr>
              <w:rStyle w:val="Emphasis"/>
              <w:i w:val="0"/>
            </w:rPr>
          </w:pPr>
          <w:r>
            <w:rPr>
              <w:rStyle w:val="Emphasis"/>
              <w:i w:val="0"/>
            </w:rPr>
            <w:br w:type="page"/>
          </w:r>
        </w:p>
      </w:sdtContent>
    </w:sdt>
    <w:sdt>
      <w:sdtPr>
        <w:rPr>
          <w:rFonts w:ascii="Times New Roman" w:eastAsia="Times New Roman" w:hAnsi="Times New Roman" w:cs="Times New Roman"/>
          <w:b w:val="0"/>
          <w:bCs w:val="0"/>
          <w:color w:val="auto"/>
          <w:sz w:val="24"/>
          <w:szCs w:val="24"/>
          <w:lang w:eastAsia="en-US"/>
        </w:rPr>
        <w:id w:val="1483579755"/>
        <w:docPartObj>
          <w:docPartGallery w:val="Table of Contents"/>
          <w:docPartUnique/>
        </w:docPartObj>
      </w:sdtPr>
      <w:sdtEndPr>
        <w:rPr>
          <w:noProof/>
        </w:rPr>
      </w:sdtEndPr>
      <w:sdtContent>
        <w:p w14:paraId="0DDA00C9" w14:textId="77777777" w:rsidR="0062254C" w:rsidRDefault="0062254C">
          <w:pPr>
            <w:pStyle w:val="TOCHeading"/>
          </w:pPr>
          <w:r>
            <w:t>Contents</w:t>
          </w:r>
        </w:p>
        <w:p w14:paraId="0DDA00CA" w14:textId="77777777" w:rsidR="000D714D" w:rsidRDefault="0062254C">
          <w:pPr>
            <w:pStyle w:val="TOC1"/>
            <w:tabs>
              <w:tab w:val="left" w:pos="440"/>
              <w:tab w:val="right" w:leader="dot" w:pos="863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49427578" w:history="1">
            <w:r w:rsidR="000D714D" w:rsidRPr="000E7F89">
              <w:rPr>
                <w:rStyle w:val="Hyperlink"/>
                <w:noProof/>
              </w:rPr>
              <w:t>1.</w:t>
            </w:r>
            <w:r w:rsidR="000D714D">
              <w:rPr>
                <w:rFonts w:asciiTheme="minorHAnsi" w:eastAsiaTheme="minorEastAsia" w:hAnsiTheme="minorHAnsi" w:cstheme="minorBidi"/>
                <w:noProof/>
                <w:sz w:val="22"/>
                <w:szCs w:val="22"/>
              </w:rPr>
              <w:tab/>
            </w:r>
            <w:r w:rsidR="000D714D" w:rsidRPr="000E7F89">
              <w:rPr>
                <w:rStyle w:val="Hyperlink"/>
                <w:noProof/>
              </w:rPr>
              <w:t>Definitions</w:t>
            </w:r>
            <w:r w:rsidR="000D714D">
              <w:rPr>
                <w:noProof/>
                <w:webHidden/>
              </w:rPr>
              <w:tab/>
            </w:r>
            <w:r w:rsidR="000D714D">
              <w:rPr>
                <w:noProof/>
                <w:webHidden/>
              </w:rPr>
              <w:fldChar w:fldCharType="begin"/>
            </w:r>
            <w:r w:rsidR="000D714D">
              <w:rPr>
                <w:noProof/>
                <w:webHidden/>
              </w:rPr>
              <w:instrText xml:space="preserve"> PAGEREF _Toc449427578 \h </w:instrText>
            </w:r>
            <w:r w:rsidR="000D714D">
              <w:rPr>
                <w:noProof/>
                <w:webHidden/>
              </w:rPr>
            </w:r>
            <w:r w:rsidR="000D714D">
              <w:rPr>
                <w:noProof/>
                <w:webHidden/>
              </w:rPr>
              <w:fldChar w:fldCharType="separate"/>
            </w:r>
            <w:r w:rsidR="009A04AF">
              <w:rPr>
                <w:noProof/>
                <w:webHidden/>
              </w:rPr>
              <w:t>2</w:t>
            </w:r>
            <w:r w:rsidR="000D714D">
              <w:rPr>
                <w:noProof/>
                <w:webHidden/>
              </w:rPr>
              <w:fldChar w:fldCharType="end"/>
            </w:r>
          </w:hyperlink>
        </w:p>
        <w:p w14:paraId="0DDA00CB" w14:textId="77777777" w:rsidR="000D714D" w:rsidRDefault="002C7B4D">
          <w:pPr>
            <w:pStyle w:val="TOC1"/>
            <w:tabs>
              <w:tab w:val="left" w:pos="440"/>
              <w:tab w:val="right" w:leader="dot" w:pos="8630"/>
            </w:tabs>
            <w:rPr>
              <w:rFonts w:asciiTheme="minorHAnsi" w:eastAsiaTheme="minorEastAsia" w:hAnsiTheme="minorHAnsi" w:cstheme="minorBidi"/>
              <w:noProof/>
              <w:sz w:val="22"/>
              <w:szCs w:val="22"/>
            </w:rPr>
          </w:pPr>
          <w:hyperlink w:anchor="_Toc449427579" w:history="1">
            <w:r w:rsidR="000D714D" w:rsidRPr="000E7F89">
              <w:rPr>
                <w:rStyle w:val="Hyperlink"/>
                <w:noProof/>
              </w:rPr>
              <w:t>2.</w:t>
            </w:r>
            <w:r w:rsidR="000D714D">
              <w:rPr>
                <w:rFonts w:asciiTheme="minorHAnsi" w:eastAsiaTheme="minorEastAsia" w:hAnsiTheme="minorHAnsi" w:cstheme="minorBidi"/>
                <w:noProof/>
                <w:sz w:val="22"/>
                <w:szCs w:val="22"/>
              </w:rPr>
              <w:tab/>
            </w:r>
            <w:r w:rsidR="000D714D" w:rsidRPr="000E7F89">
              <w:rPr>
                <w:rStyle w:val="Hyperlink"/>
                <w:noProof/>
              </w:rPr>
              <w:t>Cyber Security Standards</w:t>
            </w:r>
            <w:r w:rsidR="000D714D">
              <w:rPr>
                <w:noProof/>
                <w:webHidden/>
              </w:rPr>
              <w:tab/>
            </w:r>
            <w:r w:rsidR="000D714D">
              <w:rPr>
                <w:noProof/>
                <w:webHidden/>
              </w:rPr>
              <w:fldChar w:fldCharType="begin"/>
            </w:r>
            <w:r w:rsidR="000D714D">
              <w:rPr>
                <w:noProof/>
                <w:webHidden/>
              </w:rPr>
              <w:instrText xml:space="preserve"> PAGEREF _Toc449427579 \h </w:instrText>
            </w:r>
            <w:r w:rsidR="000D714D">
              <w:rPr>
                <w:noProof/>
                <w:webHidden/>
              </w:rPr>
            </w:r>
            <w:r w:rsidR="000D714D">
              <w:rPr>
                <w:noProof/>
                <w:webHidden/>
              </w:rPr>
              <w:fldChar w:fldCharType="separate"/>
            </w:r>
            <w:r w:rsidR="009A04AF">
              <w:rPr>
                <w:noProof/>
                <w:webHidden/>
              </w:rPr>
              <w:t>4</w:t>
            </w:r>
            <w:r w:rsidR="000D714D">
              <w:rPr>
                <w:noProof/>
                <w:webHidden/>
              </w:rPr>
              <w:fldChar w:fldCharType="end"/>
            </w:r>
          </w:hyperlink>
        </w:p>
        <w:p w14:paraId="0DDA00CC" w14:textId="77777777" w:rsidR="000D714D" w:rsidRDefault="002C7B4D">
          <w:pPr>
            <w:pStyle w:val="TOC1"/>
            <w:tabs>
              <w:tab w:val="right" w:leader="dot" w:pos="8630"/>
            </w:tabs>
            <w:rPr>
              <w:rFonts w:asciiTheme="minorHAnsi" w:eastAsiaTheme="minorEastAsia" w:hAnsiTheme="minorHAnsi" w:cstheme="minorBidi"/>
              <w:noProof/>
              <w:sz w:val="22"/>
              <w:szCs w:val="22"/>
            </w:rPr>
          </w:pPr>
          <w:hyperlink w:anchor="_Toc449427580" w:history="1">
            <w:r w:rsidR="000D714D" w:rsidRPr="000E7F89">
              <w:rPr>
                <w:rStyle w:val="Hyperlink"/>
                <w:noProof/>
              </w:rPr>
              <w:t>3. Cloud Security</w:t>
            </w:r>
            <w:r w:rsidR="000D714D">
              <w:rPr>
                <w:noProof/>
                <w:webHidden/>
              </w:rPr>
              <w:tab/>
            </w:r>
            <w:r w:rsidR="000D714D">
              <w:rPr>
                <w:noProof/>
                <w:webHidden/>
              </w:rPr>
              <w:fldChar w:fldCharType="begin"/>
            </w:r>
            <w:r w:rsidR="000D714D">
              <w:rPr>
                <w:noProof/>
                <w:webHidden/>
              </w:rPr>
              <w:instrText xml:space="preserve"> PAGEREF _Toc449427580 \h </w:instrText>
            </w:r>
            <w:r w:rsidR="000D714D">
              <w:rPr>
                <w:noProof/>
                <w:webHidden/>
              </w:rPr>
            </w:r>
            <w:r w:rsidR="000D714D">
              <w:rPr>
                <w:noProof/>
                <w:webHidden/>
              </w:rPr>
              <w:fldChar w:fldCharType="separate"/>
            </w:r>
            <w:r w:rsidR="009A04AF">
              <w:rPr>
                <w:noProof/>
                <w:webHidden/>
              </w:rPr>
              <w:t>4</w:t>
            </w:r>
            <w:r w:rsidR="000D714D">
              <w:rPr>
                <w:noProof/>
                <w:webHidden/>
              </w:rPr>
              <w:fldChar w:fldCharType="end"/>
            </w:r>
          </w:hyperlink>
        </w:p>
        <w:p w14:paraId="0DDA00CD" w14:textId="77777777" w:rsidR="000D714D" w:rsidRDefault="002C7B4D">
          <w:pPr>
            <w:pStyle w:val="TOC1"/>
            <w:tabs>
              <w:tab w:val="right" w:leader="dot" w:pos="8630"/>
            </w:tabs>
            <w:rPr>
              <w:rFonts w:asciiTheme="minorHAnsi" w:eastAsiaTheme="minorEastAsia" w:hAnsiTheme="minorHAnsi" w:cstheme="minorBidi"/>
              <w:noProof/>
              <w:sz w:val="22"/>
              <w:szCs w:val="22"/>
            </w:rPr>
          </w:pPr>
          <w:hyperlink w:anchor="_Toc449427581" w:history="1">
            <w:r w:rsidR="000D714D" w:rsidRPr="000E7F89">
              <w:rPr>
                <w:rStyle w:val="Hyperlink"/>
                <w:noProof/>
              </w:rPr>
              <w:t>4. User Security</w:t>
            </w:r>
            <w:r w:rsidR="000D714D">
              <w:rPr>
                <w:noProof/>
                <w:webHidden/>
              </w:rPr>
              <w:tab/>
            </w:r>
            <w:r w:rsidR="000D714D">
              <w:rPr>
                <w:noProof/>
                <w:webHidden/>
              </w:rPr>
              <w:fldChar w:fldCharType="begin"/>
            </w:r>
            <w:r w:rsidR="000D714D">
              <w:rPr>
                <w:noProof/>
                <w:webHidden/>
              </w:rPr>
              <w:instrText xml:space="preserve"> PAGEREF _Toc449427581 \h </w:instrText>
            </w:r>
            <w:r w:rsidR="000D714D">
              <w:rPr>
                <w:noProof/>
                <w:webHidden/>
              </w:rPr>
            </w:r>
            <w:r w:rsidR="000D714D">
              <w:rPr>
                <w:noProof/>
                <w:webHidden/>
              </w:rPr>
              <w:fldChar w:fldCharType="separate"/>
            </w:r>
            <w:r w:rsidR="009A04AF">
              <w:rPr>
                <w:noProof/>
                <w:webHidden/>
              </w:rPr>
              <w:t>4</w:t>
            </w:r>
            <w:r w:rsidR="000D714D">
              <w:rPr>
                <w:noProof/>
                <w:webHidden/>
              </w:rPr>
              <w:fldChar w:fldCharType="end"/>
            </w:r>
          </w:hyperlink>
        </w:p>
        <w:p w14:paraId="0DDA00CE" w14:textId="77777777" w:rsidR="000D714D" w:rsidRDefault="002C7B4D">
          <w:pPr>
            <w:pStyle w:val="TOC1"/>
            <w:tabs>
              <w:tab w:val="right" w:leader="dot" w:pos="8630"/>
            </w:tabs>
            <w:rPr>
              <w:rFonts w:asciiTheme="minorHAnsi" w:eastAsiaTheme="minorEastAsia" w:hAnsiTheme="minorHAnsi" w:cstheme="minorBidi"/>
              <w:noProof/>
              <w:sz w:val="22"/>
              <w:szCs w:val="22"/>
            </w:rPr>
          </w:pPr>
          <w:hyperlink w:anchor="_Toc449427582" w:history="1">
            <w:r w:rsidR="000D714D" w:rsidRPr="000E7F89">
              <w:rPr>
                <w:rStyle w:val="Hyperlink"/>
                <w:noProof/>
              </w:rPr>
              <w:t>5. System Assurance</w:t>
            </w:r>
            <w:r w:rsidR="000D714D">
              <w:rPr>
                <w:noProof/>
                <w:webHidden/>
              </w:rPr>
              <w:tab/>
            </w:r>
            <w:r w:rsidR="000D714D">
              <w:rPr>
                <w:noProof/>
                <w:webHidden/>
              </w:rPr>
              <w:fldChar w:fldCharType="begin"/>
            </w:r>
            <w:r w:rsidR="000D714D">
              <w:rPr>
                <w:noProof/>
                <w:webHidden/>
              </w:rPr>
              <w:instrText xml:space="preserve"> PAGEREF _Toc449427582 \h </w:instrText>
            </w:r>
            <w:r w:rsidR="000D714D">
              <w:rPr>
                <w:noProof/>
                <w:webHidden/>
              </w:rPr>
            </w:r>
            <w:r w:rsidR="000D714D">
              <w:rPr>
                <w:noProof/>
                <w:webHidden/>
              </w:rPr>
              <w:fldChar w:fldCharType="separate"/>
            </w:r>
            <w:r w:rsidR="009A04AF">
              <w:rPr>
                <w:noProof/>
                <w:webHidden/>
              </w:rPr>
              <w:t>5</w:t>
            </w:r>
            <w:r w:rsidR="000D714D">
              <w:rPr>
                <w:noProof/>
                <w:webHidden/>
              </w:rPr>
              <w:fldChar w:fldCharType="end"/>
            </w:r>
          </w:hyperlink>
        </w:p>
        <w:p w14:paraId="0DDA00CF" w14:textId="77777777" w:rsidR="000D714D" w:rsidRDefault="002C7B4D">
          <w:pPr>
            <w:pStyle w:val="TOC1"/>
            <w:tabs>
              <w:tab w:val="right" w:leader="dot" w:pos="8630"/>
            </w:tabs>
            <w:rPr>
              <w:rFonts w:asciiTheme="minorHAnsi" w:eastAsiaTheme="minorEastAsia" w:hAnsiTheme="minorHAnsi" w:cstheme="minorBidi"/>
              <w:noProof/>
              <w:sz w:val="22"/>
              <w:szCs w:val="22"/>
            </w:rPr>
          </w:pPr>
          <w:hyperlink w:anchor="_Toc449427583" w:history="1">
            <w:r w:rsidR="000D714D" w:rsidRPr="000E7F89">
              <w:rPr>
                <w:rStyle w:val="Hyperlink"/>
                <w:noProof/>
              </w:rPr>
              <w:t>6. System Security</w:t>
            </w:r>
            <w:r w:rsidR="000D714D">
              <w:rPr>
                <w:noProof/>
                <w:webHidden/>
              </w:rPr>
              <w:tab/>
            </w:r>
            <w:r w:rsidR="000D714D">
              <w:rPr>
                <w:noProof/>
                <w:webHidden/>
              </w:rPr>
              <w:fldChar w:fldCharType="begin"/>
            </w:r>
            <w:r w:rsidR="000D714D">
              <w:rPr>
                <w:noProof/>
                <w:webHidden/>
              </w:rPr>
              <w:instrText xml:space="preserve"> PAGEREF _Toc449427583 \h </w:instrText>
            </w:r>
            <w:r w:rsidR="000D714D">
              <w:rPr>
                <w:noProof/>
                <w:webHidden/>
              </w:rPr>
            </w:r>
            <w:r w:rsidR="000D714D">
              <w:rPr>
                <w:noProof/>
                <w:webHidden/>
              </w:rPr>
              <w:fldChar w:fldCharType="separate"/>
            </w:r>
            <w:r w:rsidR="009A04AF">
              <w:rPr>
                <w:noProof/>
                <w:webHidden/>
              </w:rPr>
              <w:t>5</w:t>
            </w:r>
            <w:r w:rsidR="000D714D">
              <w:rPr>
                <w:noProof/>
                <w:webHidden/>
              </w:rPr>
              <w:fldChar w:fldCharType="end"/>
            </w:r>
          </w:hyperlink>
        </w:p>
        <w:p w14:paraId="0DDA00D0" w14:textId="77777777" w:rsidR="000D714D" w:rsidRDefault="002C7B4D">
          <w:pPr>
            <w:pStyle w:val="TOC1"/>
            <w:tabs>
              <w:tab w:val="right" w:leader="dot" w:pos="8630"/>
            </w:tabs>
            <w:rPr>
              <w:rFonts w:asciiTheme="minorHAnsi" w:eastAsiaTheme="minorEastAsia" w:hAnsiTheme="minorHAnsi" w:cstheme="minorBidi"/>
              <w:noProof/>
              <w:sz w:val="22"/>
              <w:szCs w:val="22"/>
            </w:rPr>
          </w:pPr>
          <w:hyperlink w:anchor="_Toc449427584" w:history="1">
            <w:r w:rsidR="000D714D" w:rsidRPr="000E7F89">
              <w:rPr>
                <w:rStyle w:val="Hyperlink"/>
                <w:noProof/>
              </w:rPr>
              <w:t>7. Physical Access Controls</w:t>
            </w:r>
            <w:r w:rsidR="000D714D">
              <w:rPr>
                <w:noProof/>
                <w:webHidden/>
              </w:rPr>
              <w:tab/>
            </w:r>
            <w:r w:rsidR="000D714D">
              <w:rPr>
                <w:noProof/>
                <w:webHidden/>
              </w:rPr>
              <w:fldChar w:fldCharType="begin"/>
            </w:r>
            <w:r w:rsidR="000D714D">
              <w:rPr>
                <w:noProof/>
                <w:webHidden/>
              </w:rPr>
              <w:instrText xml:space="preserve"> PAGEREF _Toc449427584 \h </w:instrText>
            </w:r>
            <w:r w:rsidR="000D714D">
              <w:rPr>
                <w:noProof/>
                <w:webHidden/>
              </w:rPr>
            </w:r>
            <w:r w:rsidR="000D714D">
              <w:rPr>
                <w:noProof/>
                <w:webHidden/>
              </w:rPr>
              <w:fldChar w:fldCharType="separate"/>
            </w:r>
            <w:r w:rsidR="009A04AF">
              <w:rPr>
                <w:noProof/>
                <w:webHidden/>
              </w:rPr>
              <w:t>7</w:t>
            </w:r>
            <w:r w:rsidR="000D714D">
              <w:rPr>
                <w:noProof/>
                <w:webHidden/>
              </w:rPr>
              <w:fldChar w:fldCharType="end"/>
            </w:r>
          </w:hyperlink>
        </w:p>
        <w:p w14:paraId="0DDA00D1" w14:textId="77777777" w:rsidR="000D714D" w:rsidRDefault="002C7B4D">
          <w:pPr>
            <w:pStyle w:val="TOC1"/>
            <w:tabs>
              <w:tab w:val="right" w:leader="dot" w:pos="8630"/>
            </w:tabs>
            <w:rPr>
              <w:rFonts w:asciiTheme="minorHAnsi" w:eastAsiaTheme="minorEastAsia" w:hAnsiTheme="minorHAnsi" w:cstheme="minorBidi"/>
              <w:noProof/>
              <w:sz w:val="22"/>
              <w:szCs w:val="22"/>
            </w:rPr>
          </w:pPr>
          <w:hyperlink w:anchor="_Toc449427585" w:history="1">
            <w:r w:rsidR="000D714D" w:rsidRPr="000E7F89">
              <w:rPr>
                <w:rStyle w:val="Hyperlink"/>
                <w:noProof/>
              </w:rPr>
              <w:t>8. Data Security</w:t>
            </w:r>
            <w:r w:rsidR="000D714D">
              <w:rPr>
                <w:noProof/>
                <w:webHidden/>
              </w:rPr>
              <w:tab/>
            </w:r>
            <w:r w:rsidR="000D714D">
              <w:rPr>
                <w:noProof/>
                <w:webHidden/>
              </w:rPr>
              <w:fldChar w:fldCharType="begin"/>
            </w:r>
            <w:r w:rsidR="000D714D">
              <w:rPr>
                <w:noProof/>
                <w:webHidden/>
              </w:rPr>
              <w:instrText xml:space="preserve"> PAGEREF _Toc449427585 \h </w:instrText>
            </w:r>
            <w:r w:rsidR="000D714D">
              <w:rPr>
                <w:noProof/>
                <w:webHidden/>
              </w:rPr>
            </w:r>
            <w:r w:rsidR="000D714D">
              <w:rPr>
                <w:noProof/>
                <w:webHidden/>
              </w:rPr>
              <w:fldChar w:fldCharType="separate"/>
            </w:r>
            <w:r w:rsidR="009A04AF">
              <w:rPr>
                <w:noProof/>
                <w:webHidden/>
              </w:rPr>
              <w:t>7</w:t>
            </w:r>
            <w:r w:rsidR="000D714D">
              <w:rPr>
                <w:noProof/>
                <w:webHidden/>
              </w:rPr>
              <w:fldChar w:fldCharType="end"/>
            </w:r>
          </w:hyperlink>
        </w:p>
        <w:p w14:paraId="0DDA00D2" w14:textId="77777777" w:rsidR="000D714D" w:rsidRDefault="002C7B4D">
          <w:pPr>
            <w:pStyle w:val="TOC1"/>
            <w:tabs>
              <w:tab w:val="right" w:leader="dot" w:pos="8630"/>
            </w:tabs>
            <w:rPr>
              <w:rFonts w:asciiTheme="minorHAnsi" w:eastAsiaTheme="minorEastAsia" w:hAnsiTheme="minorHAnsi" w:cstheme="minorBidi"/>
              <w:noProof/>
              <w:sz w:val="22"/>
              <w:szCs w:val="22"/>
            </w:rPr>
          </w:pPr>
          <w:hyperlink w:anchor="_Toc449427586" w:history="1">
            <w:r w:rsidR="000D714D" w:rsidRPr="000E7F89">
              <w:rPr>
                <w:rStyle w:val="Hyperlink"/>
                <w:noProof/>
              </w:rPr>
              <w:t>9. Encryption</w:t>
            </w:r>
            <w:r w:rsidR="000D714D">
              <w:rPr>
                <w:noProof/>
                <w:webHidden/>
              </w:rPr>
              <w:tab/>
            </w:r>
            <w:r w:rsidR="000D714D">
              <w:rPr>
                <w:noProof/>
                <w:webHidden/>
              </w:rPr>
              <w:fldChar w:fldCharType="begin"/>
            </w:r>
            <w:r w:rsidR="000D714D">
              <w:rPr>
                <w:noProof/>
                <w:webHidden/>
              </w:rPr>
              <w:instrText xml:space="preserve"> PAGEREF _Toc449427586 \h </w:instrText>
            </w:r>
            <w:r w:rsidR="000D714D">
              <w:rPr>
                <w:noProof/>
                <w:webHidden/>
              </w:rPr>
            </w:r>
            <w:r w:rsidR="000D714D">
              <w:rPr>
                <w:noProof/>
                <w:webHidden/>
              </w:rPr>
              <w:fldChar w:fldCharType="separate"/>
            </w:r>
            <w:r w:rsidR="009A04AF">
              <w:rPr>
                <w:noProof/>
                <w:webHidden/>
              </w:rPr>
              <w:t>8</w:t>
            </w:r>
            <w:r w:rsidR="000D714D">
              <w:rPr>
                <w:noProof/>
                <w:webHidden/>
              </w:rPr>
              <w:fldChar w:fldCharType="end"/>
            </w:r>
          </w:hyperlink>
        </w:p>
        <w:p w14:paraId="0DDA00D3" w14:textId="77777777" w:rsidR="000D714D" w:rsidRDefault="002C7B4D">
          <w:pPr>
            <w:pStyle w:val="TOC1"/>
            <w:tabs>
              <w:tab w:val="right" w:leader="dot" w:pos="8630"/>
            </w:tabs>
            <w:rPr>
              <w:rFonts w:asciiTheme="minorHAnsi" w:eastAsiaTheme="minorEastAsia" w:hAnsiTheme="minorHAnsi" w:cstheme="minorBidi"/>
              <w:noProof/>
              <w:sz w:val="22"/>
              <w:szCs w:val="22"/>
            </w:rPr>
          </w:pPr>
          <w:hyperlink w:anchor="_Toc449427587" w:history="1">
            <w:r w:rsidR="000D714D" w:rsidRPr="000E7F89">
              <w:rPr>
                <w:rStyle w:val="Hyperlink"/>
                <w:noProof/>
              </w:rPr>
              <w:t>10. Secure Erasure of Hard Disk Capability</w:t>
            </w:r>
            <w:r w:rsidR="000D714D">
              <w:rPr>
                <w:noProof/>
                <w:webHidden/>
              </w:rPr>
              <w:tab/>
            </w:r>
            <w:r w:rsidR="000D714D">
              <w:rPr>
                <w:noProof/>
                <w:webHidden/>
              </w:rPr>
              <w:fldChar w:fldCharType="begin"/>
            </w:r>
            <w:r w:rsidR="000D714D">
              <w:rPr>
                <w:noProof/>
                <w:webHidden/>
              </w:rPr>
              <w:instrText xml:space="preserve"> PAGEREF _Toc449427587 \h </w:instrText>
            </w:r>
            <w:r w:rsidR="000D714D">
              <w:rPr>
                <w:noProof/>
                <w:webHidden/>
              </w:rPr>
            </w:r>
            <w:r w:rsidR="000D714D">
              <w:rPr>
                <w:noProof/>
                <w:webHidden/>
              </w:rPr>
              <w:fldChar w:fldCharType="separate"/>
            </w:r>
            <w:r w:rsidR="009A04AF">
              <w:rPr>
                <w:noProof/>
                <w:webHidden/>
              </w:rPr>
              <w:t>10</w:t>
            </w:r>
            <w:r w:rsidR="000D714D">
              <w:rPr>
                <w:noProof/>
                <w:webHidden/>
              </w:rPr>
              <w:fldChar w:fldCharType="end"/>
            </w:r>
          </w:hyperlink>
        </w:p>
        <w:p w14:paraId="0DDA00D4" w14:textId="77777777" w:rsidR="000D714D" w:rsidRDefault="002C7B4D">
          <w:pPr>
            <w:pStyle w:val="TOC1"/>
            <w:tabs>
              <w:tab w:val="right" w:leader="dot" w:pos="8630"/>
            </w:tabs>
            <w:rPr>
              <w:rFonts w:asciiTheme="minorHAnsi" w:eastAsiaTheme="minorEastAsia" w:hAnsiTheme="minorHAnsi" w:cstheme="minorBidi"/>
              <w:noProof/>
              <w:sz w:val="22"/>
              <w:szCs w:val="22"/>
            </w:rPr>
          </w:pPr>
          <w:hyperlink w:anchor="_Toc449427588" w:history="1">
            <w:r w:rsidR="000D714D" w:rsidRPr="000E7F89">
              <w:rPr>
                <w:rStyle w:val="Hyperlink"/>
                <w:noProof/>
              </w:rPr>
              <w:t>11. Data Center Location Requirements</w:t>
            </w:r>
            <w:r w:rsidR="000D714D">
              <w:rPr>
                <w:noProof/>
                <w:webHidden/>
              </w:rPr>
              <w:tab/>
            </w:r>
            <w:r w:rsidR="000D714D">
              <w:rPr>
                <w:noProof/>
                <w:webHidden/>
              </w:rPr>
              <w:fldChar w:fldCharType="begin"/>
            </w:r>
            <w:r w:rsidR="000D714D">
              <w:rPr>
                <w:noProof/>
                <w:webHidden/>
              </w:rPr>
              <w:instrText xml:space="preserve"> PAGEREF _Toc449427588 \h </w:instrText>
            </w:r>
            <w:r w:rsidR="000D714D">
              <w:rPr>
                <w:noProof/>
                <w:webHidden/>
              </w:rPr>
            </w:r>
            <w:r w:rsidR="000D714D">
              <w:rPr>
                <w:noProof/>
                <w:webHidden/>
              </w:rPr>
              <w:fldChar w:fldCharType="separate"/>
            </w:r>
            <w:r w:rsidR="009A04AF">
              <w:rPr>
                <w:noProof/>
                <w:webHidden/>
              </w:rPr>
              <w:t>10</w:t>
            </w:r>
            <w:r w:rsidR="000D714D">
              <w:rPr>
                <w:noProof/>
                <w:webHidden/>
              </w:rPr>
              <w:fldChar w:fldCharType="end"/>
            </w:r>
          </w:hyperlink>
        </w:p>
        <w:p w14:paraId="0DDA00D5" w14:textId="77777777" w:rsidR="000D714D" w:rsidRDefault="002C7B4D">
          <w:pPr>
            <w:pStyle w:val="TOC1"/>
            <w:tabs>
              <w:tab w:val="right" w:leader="dot" w:pos="8630"/>
            </w:tabs>
            <w:rPr>
              <w:rFonts w:asciiTheme="minorHAnsi" w:eastAsiaTheme="minorEastAsia" w:hAnsiTheme="minorHAnsi" w:cstheme="minorBidi"/>
              <w:noProof/>
              <w:sz w:val="22"/>
              <w:szCs w:val="22"/>
            </w:rPr>
          </w:pPr>
          <w:hyperlink w:anchor="_Toc449427589" w:history="1">
            <w:r w:rsidR="000D714D" w:rsidRPr="000E7F89">
              <w:rPr>
                <w:rStyle w:val="Hyperlink"/>
                <w:noProof/>
              </w:rPr>
              <w:t>12. Access to Internal Department Network and Systems</w:t>
            </w:r>
            <w:r w:rsidR="000D714D">
              <w:rPr>
                <w:noProof/>
                <w:webHidden/>
              </w:rPr>
              <w:tab/>
            </w:r>
            <w:r w:rsidR="000D714D">
              <w:rPr>
                <w:noProof/>
                <w:webHidden/>
              </w:rPr>
              <w:fldChar w:fldCharType="begin"/>
            </w:r>
            <w:r w:rsidR="000D714D">
              <w:rPr>
                <w:noProof/>
                <w:webHidden/>
              </w:rPr>
              <w:instrText xml:space="preserve"> PAGEREF _Toc449427589 \h </w:instrText>
            </w:r>
            <w:r w:rsidR="000D714D">
              <w:rPr>
                <w:noProof/>
                <w:webHidden/>
              </w:rPr>
            </w:r>
            <w:r w:rsidR="000D714D">
              <w:rPr>
                <w:noProof/>
                <w:webHidden/>
              </w:rPr>
              <w:fldChar w:fldCharType="separate"/>
            </w:r>
            <w:r w:rsidR="009A04AF">
              <w:rPr>
                <w:noProof/>
                <w:webHidden/>
              </w:rPr>
              <w:t>10</w:t>
            </w:r>
            <w:r w:rsidR="000D714D">
              <w:rPr>
                <w:noProof/>
                <w:webHidden/>
              </w:rPr>
              <w:fldChar w:fldCharType="end"/>
            </w:r>
          </w:hyperlink>
        </w:p>
        <w:p w14:paraId="0DDA00D6" w14:textId="77777777" w:rsidR="000D714D" w:rsidRDefault="002C7B4D">
          <w:pPr>
            <w:pStyle w:val="TOC1"/>
            <w:tabs>
              <w:tab w:val="right" w:leader="dot" w:pos="8630"/>
            </w:tabs>
            <w:rPr>
              <w:rFonts w:asciiTheme="minorHAnsi" w:eastAsiaTheme="minorEastAsia" w:hAnsiTheme="minorHAnsi" w:cstheme="minorBidi"/>
              <w:noProof/>
              <w:sz w:val="22"/>
              <w:szCs w:val="22"/>
            </w:rPr>
          </w:pPr>
          <w:hyperlink w:anchor="_Toc449427590" w:history="1">
            <w:r w:rsidR="000D714D" w:rsidRPr="000E7F89">
              <w:rPr>
                <w:rStyle w:val="Hyperlink"/>
                <w:noProof/>
              </w:rPr>
              <w:t xml:space="preserve">13. FBI CJIS Security Addendum </w:t>
            </w:r>
            <w:r w:rsidR="000D714D">
              <w:rPr>
                <w:noProof/>
                <w:webHidden/>
              </w:rPr>
              <w:tab/>
            </w:r>
            <w:r w:rsidR="000D714D">
              <w:rPr>
                <w:noProof/>
                <w:webHidden/>
              </w:rPr>
              <w:fldChar w:fldCharType="begin"/>
            </w:r>
            <w:r w:rsidR="000D714D">
              <w:rPr>
                <w:noProof/>
                <w:webHidden/>
              </w:rPr>
              <w:instrText xml:space="preserve"> PAGEREF _Toc449427590 \h </w:instrText>
            </w:r>
            <w:r w:rsidR="000D714D">
              <w:rPr>
                <w:noProof/>
                <w:webHidden/>
              </w:rPr>
            </w:r>
            <w:r w:rsidR="000D714D">
              <w:rPr>
                <w:noProof/>
                <w:webHidden/>
              </w:rPr>
              <w:fldChar w:fldCharType="separate"/>
            </w:r>
            <w:r w:rsidR="009A04AF">
              <w:rPr>
                <w:noProof/>
                <w:webHidden/>
              </w:rPr>
              <w:t>11</w:t>
            </w:r>
            <w:r w:rsidR="000D714D">
              <w:rPr>
                <w:noProof/>
                <w:webHidden/>
              </w:rPr>
              <w:fldChar w:fldCharType="end"/>
            </w:r>
          </w:hyperlink>
        </w:p>
        <w:p w14:paraId="0DDA00D7" w14:textId="77777777" w:rsidR="000D714D" w:rsidRDefault="002C7B4D">
          <w:pPr>
            <w:pStyle w:val="TOC1"/>
            <w:tabs>
              <w:tab w:val="right" w:leader="dot" w:pos="8630"/>
            </w:tabs>
            <w:rPr>
              <w:rFonts w:asciiTheme="minorHAnsi" w:eastAsiaTheme="minorEastAsia" w:hAnsiTheme="minorHAnsi" w:cstheme="minorBidi"/>
              <w:noProof/>
              <w:sz w:val="22"/>
              <w:szCs w:val="22"/>
            </w:rPr>
          </w:pPr>
          <w:hyperlink w:anchor="_Toc449427591" w:history="1">
            <w:r w:rsidR="000D714D" w:rsidRPr="000E7F89">
              <w:rPr>
                <w:rStyle w:val="Hyperlink"/>
                <w:noProof/>
              </w:rPr>
              <w:t>14. Criminal History Background Checks</w:t>
            </w:r>
            <w:r w:rsidR="000D714D">
              <w:rPr>
                <w:noProof/>
                <w:webHidden/>
              </w:rPr>
              <w:tab/>
            </w:r>
            <w:r w:rsidR="000D714D">
              <w:rPr>
                <w:noProof/>
                <w:webHidden/>
              </w:rPr>
              <w:fldChar w:fldCharType="begin"/>
            </w:r>
            <w:r w:rsidR="000D714D">
              <w:rPr>
                <w:noProof/>
                <w:webHidden/>
              </w:rPr>
              <w:instrText xml:space="preserve"> PAGEREF _Toc449427591 \h </w:instrText>
            </w:r>
            <w:r w:rsidR="000D714D">
              <w:rPr>
                <w:noProof/>
                <w:webHidden/>
              </w:rPr>
            </w:r>
            <w:r w:rsidR="000D714D">
              <w:rPr>
                <w:noProof/>
                <w:webHidden/>
              </w:rPr>
              <w:fldChar w:fldCharType="separate"/>
            </w:r>
            <w:r w:rsidR="009A04AF">
              <w:rPr>
                <w:noProof/>
                <w:webHidden/>
              </w:rPr>
              <w:t>11</w:t>
            </w:r>
            <w:r w:rsidR="000D714D">
              <w:rPr>
                <w:noProof/>
                <w:webHidden/>
              </w:rPr>
              <w:fldChar w:fldCharType="end"/>
            </w:r>
          </w:hyperlink>
        </w:p>
        <w:p w14:paraId="0DDA00D8" w14:textId="77777777" w:rsidR="000D714D" w:rsidRDefault="002C7B4D">
          <w:pPr>
            <w:pStyle w:val="TOC1"/>
            <w:tabs>
              <w:tab w:val="right" w:leader="dot" w:pos="8630"/>
            </w:tabs>
            <w:rPr>
              <w:rFonts w:asciiTheme="minorHAnsi" w:eastAsiaTheme="minorEastAsia" w:hAnsiTheme="minorHAnsi" w:cstheme="minorBidi"/>
              <w:noProof/>
              <w:sz w:val="22"/>
              <w:szCs w:val="22"/>
            </w:rPr>
          </w:pPr>
          <w:hyperlink w:anchor="_Toc449427592" w:history="1">
            <w:r w:rsidR="000D714D" w:rsidRPr="000E7F89">
              <w:rPr>
                <w:rStyle w:val="Hyperlink"/>
                <w:noProof/>
              </w:rPr>
              <w:t>15. Department Information Protection Policies, Standards &amp; Guidelines</w:t>
            </w:r>
            <w:r w:rsidR="000D714D">
              <w:rPr>
                <w:noProof/>
                <w:webHidden/>
              </w:rPr>
              <w:tab/>
            </w:r>
            <w:r w:rsidR="000D714D">
              <w:rPr>
                <w:noProof/>
                <w:webHidden/>
              </w:rPr>
              <w:fldChar w:fldCharType="begin"/>
            </w:r>
            <w:r w:rsidR="000D714D">
              <w:rPr>
                <w:noProof/>
                <w:webHidden/>
              </w:rPr>
              <w:instrText xml:space="preserve"> PAGEREF _Toc449427592 \h </w:instrText>
            </w:r>
            <w:r w:rsidR="000D714D">
              <w:rPr>
                <w:noProof/>
                <w:webHidden/>
              </w:rPr>
            </w:r>
            <w:r w:rsidR="000D714D">
              <w:rPr>
                <w:noProof/>
                <w:webHidden/>
              </w:rPr>
              <w:fldChar w:fldCharType="separate"/>
            </w:r>
            <w:r w:rsidR="009A04AF">
              <w:rPr>
                <w:noProof/>
                <w:webHidden/>
              </w:rPr>
              <w:t>12</w:t>
            </w:r>
            <w:r w:rsidR="000D714D">
              <w:rPr>
                <w:noProof/>
                <w:webHidden/>
              </w:rPr>
              <w:fldChar w:fldCharType="end"/>
            </w:r>
          </w:hyperlink>
        </w:p>
        <w:p w14:paraId="0DDA00D9" w14:textId="77777777" w:rsidR="000D714D" w:rsidRDefault="002C7B4D">
          <w:pPr>
            <w:pStyle w:val="TOC1"/>
            <w:tabs>
              <w:tab w:val="right" w:leader="dot" w:pos="8630"/>
            </w:tabs>
            <w:rPr>
              <w:rFonts w:asciiTheme="minorHAnsi" w:eastAsiaTheme="minorEastAsia" w:hAnsiTheme="minorHAnsi" w:cstheme="minorBidi"/>
              <w:noProof/>
              <w:sz w:val="22"/>
              <w:szCs w:val="22"/>
            </w:rPr>
          </w:pPr>
          <w:hyperlink w:anchor="_Toc449427593" w:history="1">
            <w:r w:rsidR="000D714D" w:rsidRPr="000E7F89">
              <w:rPr>
                <w:rStyle w:val="Hyperlink"/>
                <w:noProof/>
              </w:rPr>
              <w:t>16. General Confidentiality Requirements</w:t>
            </w:r>
            <w:r w:rsidR="000D714D">
              <w:rPr>
                <w:noProof/>
                <w:webHidden/>
              </w:rPr>
              <w:tab/>
            </w:r>
            <w:r w:rsidR="000D714D">
              <w:rPr>
                <w:noProof/>
                <w:webHidden/>
              </w:rPr>
              <w:fldChar w:fldCharType="begin"/>
            </w:r>
            <w:r w:rsidR="000D714D">
              <w:rPr>
                <w:noProof/>
                <w:webHidden/>
              </w:rPr>
              <w:instrText xml:space="preserve"> PAGEREF _Toc449427593 \h </w:instrText>
            </w:r>
            <w:r w:rsidR="000D714D">
              <w:rPr>
                <w:noProof/>
                <w:webHidden/>
              </w:rPr>
            </w:r>
            <w:r w:rsidR="000D714D">
              <w:rPr>
                <w:noProof/>
                <w:webHidden/>
              </w:rPr>
              <w:fldChar w:fldCharType="separate"/>
            </w:r>
            <w:r w:rsidR="009A04AF">
              <w:rPr>
                <w:noProof/>
                <w:webHidden/>
              </w:rPr>
              <w:t>13</w:t>
            </w:r>
            <w:r w:rsidR="000D714D">
              <w:rPr>
                <w:noProof/>
                <w:webHidden/>
              </w:rPr>
              <w:fldChar w:fldCharType="end"/>
            </w:r>
          </w:hyperlink>
        </w:p>
        <w:p w14:paraId="0DDA00DA" w14:textId="77777777" w:rsidR="000D714D" w:rsidRDefault="002C7B4D">
          <w:pPr>
            <w:pStyle w:val="TOC1"/>
            <w:tabs>
              <w:tab w:val="right" w:leader="dot" w:pos="8630"/>
            </w:tabs>
            <w:rPr>
              <w:rFonts w:asciiTheme="minorHAnsi" w:eastAsiaTheme="minorEastAsia" w:hAnsiTheme="minorHAnsi" w:cstheme="minorBidi"/>
              <w:noProof/>
              <w:sz w:val="22"/>
              <w:szCs w:val="22"/>
            </w:rPr>
          </w:pPr>
          <w:hyperlink w:anchor="_Toc449427594" w:history="1">
            <w:r w:rsidR="000D714D" w:rsidRPr="000E7F89">
              <w:rPr>
                <w:rStyle w:val="Hyperlink"/>
                <w:noProof/>
              </w:rPr>
              <w:t>17. Sensitive Personal Information</w:t>
            </w:r>
            <w:r w:rsidR="000D714D">
              <w:rPr>
                <w:noProof/>
                <w:webHidden/>
              </w:rPr>
              <w:tab/>
            </w:r>
            <w:r w:rsidR="000D714D">
              <w:rPr>
                <w:noProof/>
                <w:webHidden/>
              </w:rPr>
              <w:fldChar w:fldCharType="begin"/>
            </w:r>
            <w:r w:rsidR="000D714D">
              <w:rPr>
                <w:noProof/>
                <w:webHidden/>
              </w:rPr>
              <w:instrText xml:space="preserve"> PAGEREF _Toc449427594 \h </w:instrText>
            </w:r>
            <w:r w:rsidR="000D714D">
              <w:rPr>
                <w:noProof/>
                <w:webHidden/>
              </w:rPr>
            </w:r>
            <w:r w:rsidR="000D714D">
              <w:rPr>
                <w:noProof/>
                <w:webHidden/>
              </w:rPr>
              <w:fldChar w:fldCharType="separate"/>
            </w:r>
            <w:r w:rsidR="009A04AF">
              <w:rPr>
                <w:noProof/>
                <w:webHidden/>
              </w:rPr>
              <w:t>14</w:t>
            </w:r>
            <w:r w:rsidR="000D714D">
              <w:rPr>
                <w:noProof/>
                <w:webHidden/>
              </w:rPr>
              <w:fldChar w:fldCharType="end"/>
            </w:r>
          </w:hyperlink>
        </w:p>
        <w:p w14:paraId="0DDA00DB" w14:textId="77777777" w:rsidR="000D714D" w:rsidRDefault="002C7B4D">
          <w:pPr>
            <w:pStyle w:val="TOC1"/>
            <w:tabs>
              <w:tab w:val="right" w:leader="dot" w:pos="8630"/>
            </w:tabs>
            <w:rPr>
              <w:rFonts w:asciiTheme="minorHAnsi" w:eastAsiaTheme="minorEastAsia" w:hAnsiTheme="minorHAnsi" w:cstheme="minorBidi"/>
              <w:noProof/>
              <w:sz w:val="22"/>
              <w:szCs w:val="22"/>
            </w:rPr>
          </w:pPr>
          <w:hyperlink w:anchor="_Toc449427595" w:history="1">
            <w:r w:rsidR="000D714D" w:rsidRPr="000E7F89">
              <w:rPr>
                <w:rStyle w:val="Hyperlink"/>
                <w:noProof/>
              </w:rPr>
              <w:t>18. Disclosure of Security Breach</w:t>
            </w:r>
            <w:r w:rsidR="000D714D">
              <w:rPr>
                <w:noProof/>
                <w:webHidden/>
              </w:rPr>
              <w:tab/>
            </w:r>
            <w:r w:rsidR="000D714D">
              <w:rPr>
                <w:noProof/>
                <w:webHidden/>
              </w:rPr>
              <w:fldChar w:fldCharType="begin"/>
            </w:r>
            <w:r w:rsidR="000D714D">
              <w:rPr>
                <w:noProof/>
                <w:webHidden/>
              </w:rPr>
              <w:instrText xml:space="preserve"> PAGEREF _Toc449427595 \h </w:instrText>
            </w:r>
            <w:r w:rsidR="000D714D">
              <w:rPr>
                <w:noProof/>
                <w:webHidden/>
              </w:rPr>
            </w:r>
            <w:r w:rsidR="000D714D">
              <w:rPr>
                <w:noProof/>
                <w:webHidden/>
              </w:rPr>
              <w:fldChar w:fldCharType="separate"/>
            </w:r>
            <w:r w:rsidR="009A04AF">
              <w:rPr>
                <w:noProof/>
                <w:webHidden/>
              </w:rPr>
              <w:t>17</w:t>
            </w:r>
            <w:r w:rsidR="000D714D">
              <w:rPr>
                <w:noProof/>
                <w:webHidden/>
              </w:rPr>
              <w:fldChar w:fldCharType="end"/>
            </w:r>
          </w:hyperlink>
        </w:p>
        <w:p w14:paraId="0DDA00DC" w14:textId="77777777" w:rsidR="000D714D" w:rsidRDefault="002C7B4D">
          <w:pPr>
            <w:pStyle w:val="TOC1"/>
            <w:tabs>
              <w:tab w:val="right" w:leader="dot" w:pos="8630"/>
            </w:tabs>
            <w:rPr>
              <w:rFonts w:asciiTheme="minorHAnsi" w:eastAsiaTheme="minorEastAsia" w:hAnsiTheme="minorHAnsi" w:cstheme="minorBidi"/>
              <w:noProof/>
              <w:sz w:val="22"/>
              <w:szCs w:val="22"/>
            </w:rPr>
          </w:pPr>
          <w:hyperlink w:anchor="_Toc449427596" w:history="1">
            <w:r w:rsidR="000D714D" w:rsidRPr="000E7F89">
              <w:rPr>
                <w:rStyle w:val="Hyperlink"/>
                <w:noProof/>
              </w:rPr>
              <w:t>19. Cyber Insurance Requirement</w:t>
            </w:r>
            <w:r w:rsidR="000D714D">
              <w:rPr>
                <w:noProof/>
                <w:webHidden/>
              </w:rPr>
              <w:tab/>
            </w:r>
            <w:r w:rsidR="000D714D">
              <w:rPr>
                <w:noProof/>
                <w:webHidden/>
              </w:rPr>
              <w:fldChar w:fldCharType="begin"/>
            </w:r>
            <w:r w:rsidR="000D714D">
              <w:rPr>
                <w:noProof/>
                <w:webHidden/>
              </w:rPr>
              <w:instrText xml:space="preserve"> PAGEREF _Toc449427596 \h </w:instrText>
            </w:r>
            <w:r w:rsidR="000D714D">
              <w:rPr>
                <w:noProof/>
                <w:webHidden/>
              </w:rPr>
            </w:r>
            <w:r w:rsidR="000D714D">
              <w:rPr>
                <w:noProof/>
                <w:webHidden/>
              </w:rPr>
              <w:fldChar w:fldCharType="separate"/>
            </w:r>
            <w:r w:rsidR="009A04AF">
              <w:rPr>
                <w:noProof/>
                <w:webHidden/>
              </w:rPr>
              <w:t>18</w:t>
            </w:r>
            <w:r w:rsidR="000D714D">
              <w:rPr>
                <w:noProof/>
                <w:webHidden/>
              </w:rPr>
              <w:fldChar w:fldCharType="end"/>
            </w:r>
          </w:hyperlink>
        </w:p>
        <w:p w14:paraId="0DDA00DD" w14:textId="77777777" w:rsidR="000D714D" w:rsidRDefault="002C7B4D">
          <w:pPr>
            <w:pStyle w:val="TOC1"/>
            <w:tabs>
              <w:tab w:val="right" w:leader="dot" w:pos="8630"/>
            </w:tabs>
            <w:rPr>
              <w:rFonts w:asciiTheme="minorHAnsi" w:eastAsiaTheme="minorEastAsia" w:hAnsiTheme="minorHAnsi" w:cstheme="minorBidi"/>
              <w:noProof/>
              <w:sz w:val="22"/>
              <w:szCs w:val="22"/>
            </w:rPr>
          </w:pPr>
          <w:hyperlink w:anchor="_Toc449427597" w:history="1">
            <w:r w:rsidR="000D714D" w:rsidRPr="000E7F89">
              <w:rPr>
                <w:rStyle w:val="Hyperlink"/>
                <w:noProof/>
              </w:rPr>
              <w:t>20. Representations and Warranties Related To Software</w:t>
            </w:r>
            <w:r w:rsidR="000D714D">
              <w:rPr>
                <w:noProof/>
                <w:webHidden/>
              </w:rPr>
              <w:tab/>
            </w:r>
            <w:r w:rsidR="000D714D">
              <w:rPr>
                <w:noProof/>
                <w:webHidden/>
              </w:rPr>
              <w:fldChar w:fldCharType="begin"/>
            </w:r>
            <w:r w:rsidR="000D714D">
              <w:rPr>
                <w:noProof/>
                <w:webHidden/>
              </w:rPr>
              <w:instrText xml:space="preserve"> PAGEREF _Toc449427597 \h </w:instrText>
            </w:r>
            <w:r w:rsidR="000D714D">
              <w:rPr>
                <w:noProof/>
                <w:webHidden/>
              </w:rPr>
            </w:r>
            <w:r w:rsidR="000D714D">
              <w:rPr>
                <w:noProof/>
                <w:webHidden/>
              </w:rPr>
              <w:fldChar w:fldCharType="separate"/>
            </w:r>
            <w:r w:rsidR="009A04AF">
              <w:rPr>
                <w:noProof/>
                <w:webHidden/>
              </w:rPr>
              <w:t>19</w:t>
            </w:r>
            <w:r w:rsidR="000D714D">
              <w:rPr>
                <w:noProof/>
                <w:webHidden/>
              </w:rPr>
              <w:fldChar w:fldCharType="end"/>
            </w:r>
          </w:hyperlink>
        </w:p>
        <w:p w14:paraId="0DDA00DE" w14:textId="77777777" w:rsidR="000D714D" w:rsidRDefault="002C7B4D">
          <w:pPr>
            <w:pStyle w:val="TOC1"/>
            <w:tabs>
              <w:tab w:val="right" w:leader="dot" w:pos="8630"/>
            </w:tabs>
            <w:rPr>
              <w:rFonts w:asciiTheme="minorHAnsi" w:eastAsiaTheme="minorEastAsia" w:hAnsiTheme="minorHAnsi" w:cstheme="minorBidi"/>
              <w:noProof/>
              <w:sz w:val="22"/>
              <w:szCs w:val="22"/>
            </w:rPr>
          </w:pPr>
          <w:hyperlink w:anchor="_Toc449427598" w:history="1">
            <w:r w:rsidR="000D714D" w:rsidRPr="000E7F89">
              <w:rPr>
                <w:rStyle w:val="Hyperlink"/>
                <w:noProof/>
              </w:rPr>
              <w:t>21. Rights to Data, Documents and Computer Software (State Ownership)</w:t>
            </w:r>
            <w:r w:rsidR="000D714D">
              <w:rPr>
                <w:noProof/>
                <w:webHidden/>
              </w:rPr>
              <w:tab/>
            </w:r>
            <w:r w:rsidR="000D714D">
              <w:rPr>
                <w:noProof/>
                <w:webHidden/>
              </w:rPr>
              <w:fldChar w:fldCharType="begin"/>
            </w:r>
            <w:r w:rsidR="000D714D">
              <w:rPr>
                <w:noProof/>
                <w:webHidden/>
              </w:rPr>
              <w:instrText xml:space="preserve"> PAGEREF _Toc449427598 \h </w:instrText>
            </w:r>
            <w:r w:rsidR="000D714D">
              <w:rPr>
                <w:noProof/>
                <w:webHidden/>
              </w:rPr>
            </w:r>
            <w:r w:rsidR="000D714D">
              <w:rPr>
                <w:noProof/>
                <w:webHidden/>
              </w:rPr>
              <w:fldChar w:fldCharType="separate"/>
            </w:r>
            <w:r w:rsidR="009A04AF">
              <w:rPr>
                <w:noProof/>
                <w:webHidden/>
              </w:rPr>
              <w:t>20</w:t>
            </w:r>
            <w:r w:rsidR="000D714D">
              <w:rPr>
                <w:noProof/>
                <w:webHidden/>
              </w:rPr>
              <w:fldChar w:fldCharType="end"/>
            </w:r>
          </w:hyperlink>
        </w:p>
        <w:p w14:paraId="0DDA00DF" w14:textId="77777777" w:rsidR="000D714D" w:rsidRDefault="002C7B4D">
          <w:pPr>
            <w:pStyle w:val="TOC1"/>
            <w:tabs>
              <w:tab w:val="right" w:leader="dot" w:pos="8630"/>
            </w:tabs>
            <w:rPr>
              <w:rFonts w:asciiTheme="minorHAnsi" w:eastAsiaTheme="minorEastAsia" w:hAnsiTheme="minorHAnsi" w:cstheme="minorBidi"/>
              <w:noProof/>
              <w:sz w:val="22"/>
              <w:szCs w:val="22"/>
            </w:rPr>
          </w:pPr>
          <w:hyperlink w:anchor="_Toc449427599" w:history="1">
            <w:r w:rsidR="000D714D" w:rsidRPr="000E7F89">
              <w:rPr>
                <w:rStyle w:val="Hyperlink"/>
                <w:noProof/>
              </w:rPr>
              <w:t>Record of Changes and Revisions</w:t>
            </w:r>
            <w:r w:rsidR="000D714D">
              <w:rPr>
                <w:noProof/>
                <w:webHidden/>
              </w:rPr>
              <w:tab/>
            </w:r>
            <w:r w:rsidR="000D714D">
              <w:rPr>
                <w:noProof/>
                <w:webHidden/>
              </w:rPr>
              <w:fldChar w:fldCharType="begin"/>
            </w:r>
            <w:r w:rsidR="000D714D">
              <w:rPr>
                <w:noProof/>
                <w:webHidden/>
              </w:rPr>
              <w:instrText xml:space="preserve"> PAGEREF _Toc449427599 \h </w:instrText>
            </w:r>
            <w:r w:rsidR="000D714D">
              <w:rPr>
                <w:noProof/>
                <w:webHidden/>
              </w:rPr>
            </w:r>
            <w:r w:rsidR="000D714D">
              <w:rPr>
                <w:noProof/>
                <w:webHidden/>
              </w:rPr>
              <w:fldChar w:fldCharType="separate"/>
            </w:r>
            <w:r w:rsidR="009A04AF">
              <w:rPr>
                <w:noProof/>
                <w:webHidden/>
              </w:rPr>
              <w:t>21</w:t>
            </w:r>
            <w:r w:rsidR="000D714D">
              <w:rPr>
                <w:noProof/>
                <w:webHidden/>
              </w:rPr>
              <w:fldChar w:fldCharType="end"/>
            </w:r>
          </w:hyperlink>
        </w:p>
        <w:p w14:paraId="0DDA00E0" w14:textId="77777777" w:rsidR="0062254C" w:rsidRDefault="0062254C">
          <w:r>
            <w:rPr>
              <w:b/>
              <w:bCs/>
              <w:noProof/>
            </w:rPr>
            <w:fldChar w:fldCharType="end"/>
          </w:r>
        </w:p>
      </w:sdtContent>
    </w:sdt>
    <w:p w14:paraId="0DDA00E2" w14:textId="77777777" w:rsidR="00411116" w:rsidRPr="00411116" w:rsidRDefault="00411116" w:rsidP="0028755D">
      <w:pPr>
        <w:pStyle w:val="Subtitle"/>
      </w:pPr>
    </w:p>
    <w:p w14:paraId="0DDA00E3" w14:textId="77777777" w:rsidR="00103AF5" w:rsidRDefault="00411116" w:rsidP="00103AF5">
      <w:pPr>
        <w:rPr>
          <w:rFonts w:asciiTheme="majorHAnsi" w:eastAsiaTheme="majorEastAsia" w:hAnsiTheme="majorHAnsi" w:cstheme="majorBidi"/>
          <w:color w:val="17365D" w:themeColor="text2" w:themeShade="BF"/>
          <w:spacing w:val="5"/>
          <w:kern w:val="28"/>
          <w:sz w:val="52"/>
          <w:szCs w:val="52"/>
        </w:rPr>
      </w:pPr>
      <w:r>
        <w:br w:type="page"/>
      </w:r>
    </w:p>
    <w:p w14:paraId="0DDA00E4" w14:textId="77777777" w:rsidR="008D46FD" w:rsidRPr="0062254C" w:rsidRDefault="00DA4CA5" w:rsidP="0062254C">
      <w:pPr>
        <w:pStyle w:val="Title"/>
      </w:pPr>
      <w:r w:rsidRPr="0062254C">
        <w:lastRenderedPageBreak/>
        <w:t xml:space="preserve">SYSTEM SECURITY AND ACCESS </w:t>
      </w:r>
    </w:p>
    <w:p w14:paraId="0DDA00E5" w14:textId="77777777" w:rsidR="00F16625" w:rsidRDefault="00F16625" w:rsidP="00F16625">
      <w:pPr>
        <w:pStyle w:val="Heading1"/>
        <w:numPr>
          <w:ilvl w:val="0"/>
          <w:numId w:val="49"/>
        </w:numPr>
        <w:ind w:left="270" w:hanging="270"/>
      </w:pPr>
      <w:bookmarkStart w:id="2" w:name="_Toc449427578"/>
      <w:r>
        <w:t>Definitions</w:t>
      </w:r>
      <w:bookmarkEnd w:id="2"/>
    </w:p>
    <w:p w14:paraId="0DDA00E6" w14:textId="06AE0E10" w:rsidR="00F16625" w:rsidRDefault="00A71199" w:rsidP="00F16625">
      <w:r>
        <w:t>These definitions only apply to the Cyber Security Contract Requirements</w:t>
      </w:r>
      <w:r w:rsidR="002F656F">
        <w:t xml:space="preserve"> Exhibit</w:t>
      </w:r>
      <w:r>
        <w:t xml:space="preserve">. </w:t>
      </w:r>
    </w:p>
    <w:p w14:paraId="35557AB8" w14:textId="77777777" w:rsidR="00A71199" w:rsidRDefault="00A71199" w:rsidP="00F16625"/>
    <w:p w14:paraId="0DDA00E7" w14:textId="77777777" w:rsidR="00F14588" w:rsidRDefault="00F14588" w:rsidP="00192ED6">
      <w:pPr>
        <w:pStyle w:val="ListParagraph"/>
        <w:numPr>
          <w:ilvl w:val="0"/>
          <w:numId w:val="50"/>
        </w:numPr>
      </w:pPr>
      <w:r w:rsidRPr="00192ED6">
        <w:rPr>
          <w:b/>
        </w:rPr>
        <w:t>CISO</w:t>
      </w:r>
      <w:r>
        <w:t xml:space="preserve"> means the Department’s Chief Information Security Officer.</w:t>
      </w:r>
    </w:p>
    <w:p w14:paraId="0DDA00E8" w14:textId="77777777" w:rsidR="00F14588" w:rsidRDefault="00F14588" w:rsidP="00192ED6">
      <w:pPr>
        <w:pStyle w:val="ListParagraph"/>
        <w:numPr>
          <w:ilvl w:val="0"/>
          <w:numId w:val="50"/>
        </w:numPr>
      </w:pPr>
      <w:r w:rsidRPr="00192ED6">
        <w:rPr>
          <w:b/>
        </w:rPr>
        <w:t>CJIS Security Addendum</w:t>
      </w:r>
      <w:r w:rsidR="00192ED6">
        <w:t xml:space="preserve"> </w:t>
      </w:r>
      <w:r>
        <w:t xml:space="preserve">means a document that describes the FBI security related requirements the Department applies to all contractors and subcontractors that work on </w:t>
      </w:r>
      <w:r w:rsidR="00CB0D0F">
        <w:t>the Department’s</w:t>
      </w:r>
      <w:r>
        <w:t xml:space="preserve"> </w:t>
      </w:r>
      <w:r w:rsidR="00CB0D0F">
        <w:t>c</w:t>
      </w:r>
      <w:r>
        <w:t>ontract</w:t>
      </w:r>
      <w:r w:rsidR="00CB0D0F">
        <w:t>s</w:t>
      </w:r>
      <w:r>
        <w:t xml:space="preserve">. An executed copy of the CJIS Security Addendum is a required part of </w:t>
      </w:r>
      <w:r w:rsidR="00CB0D0F">
        <w:t>these c</w:t>
      </w:r>
      <w:r>
        <w:t>ontract</w:t>
      </w:r>
      <w:r w:rsidR="00CB0D0F">
        <w:t>s</w:t>
      </w:r>
      <w:r>
        <w:t xml:space="preserve">. A copy of this form may be found at </w:t>
      </w:r>
      <w:hyperlink r:id="rId14" w:history="1">
        <w:r w:rsidRPr="009D36BD">
          <w:rPr>
            <w:rStyle w:val="Hyperlink"/>
          </w:rPr>
          <w:t>http://txdps.state.tx.us/SecurityReview/documents.htm</w:t>
        </w:r>
      </w:hyperlink>
      <w:r>
        <w:t xml:space="preserve">. </w:t>
      </w:r>
    </w:p>
    <w:p w14:paraId="0DDA00E9" w14:textId="77777777" w:rsidR="00B6019D" w:rsidRPr="00A045D5" w:rsidRDefault="00B6019D" w:rsidP="00192ED6">
      <w:pPr>
        <w:pStyle w:val="ListParagraph"/>
        <w:numPr>
          <w:ilvl w:val="0"/>
          <w:numId w:val="50"/>
        </w:numPr>
      </w:pPr>
      <w:r w:rsidRPr="00A045D5">
        <w:rPr>
          <w:b/>
        </w:rPr>
        <w:t>Contract</w:t>
      </w:r>
      <w:r>
        <w:t xml:space="preserve"> means the written agreement </w:t>
      </w:r>
      <w:r w:rsidR="00185613">
        <w:t xml:space="preserve">with the Contractor that incorporates the Exhibit that includes these Cyber Security Contract Requirements.   </w:t>
      </w:r>
    </w:p>
    <w:p w14:paraId="0DDA00EA" w14:textId="77777777" w:rsidR="00192ED6" w:rsidRPr="00192ED6" w:rsidRDefault="00192ED6" w:rsidP="00192ED6">
      <w:pPr>
        <w:pStyle w:val="ListParagraph"/>
        <w:numPr>
          <w:ilvl w:val="0"/>
          <w:numId w:val="50"/>
        </w:numPr>
      </w:pPr>
      <w:r w:rsidRPr="00192ED6">
        <w:rPr>
          <w:b/>
        </w:rPr>
        <w:t>Contractor</w:t>
      </w:r>
      <w:r>
        <w:t xml:space="preserve"> means</w:t>
      </w:r>
      <w:r w:rsidR="00B6019D">
        <w:t xml:space="preserve"> </w:t>
      </w:r>
      <w:r w:rsidR="00D766EF">
        <w:t>the</w:t>
      </w:r>
      <w:r w:rsidR="00185613">
        <w:t xml:space="preserve"> person or entity with which the Department</w:t>
      </w:r>
      <w:r w:rsidR="00CE28E3">
        <w:t xml:space="preserve"> has entered into this Contract.</w:t>
      </w:r>
      <w:r w:rsidR="00185613">
        <w:t xml:space="preserve">  </w:t>
      </w:r>
      <w:r w:rsidR="00D766EF">
        <w:t>.</w:t>
      </w:r>
    </w:p>
    <w:p w14:paraId="0DDA00EB" w14:textId="77777777" w:rsidR="00304386" w:rsidRDefault="00304386" w:rsidP="00192ED6">
      <w:pPr>
        <w:pStyle w:val="ListParagraph"/>
        <w:numPr>
          <w:ilvl w:val="0"/>
          <w:numId w:val="50"/>
        </w:numPr>
      </w:pPr>
      <w:r w:rsidRPr="00192ED6">
        <w:rPr>
          <w:b/>
        </w:rPr>
        <w:t>Contractor Hosted or Hosted</w:t>
      </w:r>
      <w:r>
        <w:t xml:space="preserve"> means a combination of traditional IT functions to be provided by the Contractor such as infrastructure, applications software (including COTS software solution), security, monitoring, storage, and provider of hardware and hardware maintenance.</w:t>
      </w:r>
    </w:p>
    <w:p w14:paraId="0DDA00EC" w14:textId="77777777" w:rsidR="007207F8" w:rsidRDefault="007207F8" w:rsidP="00192ED6">
      <w:pPr>
        <w:pStyle w:val="ListParagraph"/>
        <w:numPr>
          <w:ilvl w:val="0"/>
          <w:numId w:val="50"/>
        </w:numPr>
      </w:pPr>
      <w:r w:rsidRPr="007207F8">
        <w:rPr>
          <w:b/>
        </w:rPr>
        <w:t>Cyber Security Division (CSD)</w:t>
      </w:r>
      <w:r>
        <w:rPr>
          <w:b/>
        </w:rPr>
        <w:t xml:space="preserve"> </w:t>
      </w:r>
      <w:r w:rsidRPr="007207F8">
        <w:t>means the Department’s Cyber Security Division which is responsible for agency information technology security</w:t>
      </w:r>
    </w:p>
    <w:p w14:paraId="0DDA00ED" w14:textId="77777777" w:rsidR="00192ED6" w:rsidRDefault="00192ED6" w:rsidP="00192ED6">
      <w:pPr>
        <w:pStyle w:val="ListParagraph"/>
        <w:numPr>
          <w:ilvl w:val="0"/>
          <w:numId w:val="50"/>
        </w:numPr>
      </w:pPr>
      <w:r w:rsidRPr="00192ED6">
        <w:rPr>
          <w:b/>
        </w:rPr>
        <w:t>Department</w:t>
      </w:r>
      <w:r>
        <w:t xml:space="preserve"> means the Texas Department of Public Safety. </w:t>
      </w:r>
    </w:p>
    <w:p w14:paraId="0DDA00EE" w14:textId="77777777" w:rsidR="00D766EF" w:rsidRPr="00A045D5" w:rsidRDefault="00D766EF" w:rsidP="00192ED6">
      <w:pPr>
        <w:pStyle w:val="ListParagraph"/>
        <w:numPr>
          <w:ilvl w:val="0"/>
          <w:numId w:val="50"/>
        </w:numPr>
      </w:pPr>
      <w:r>
        <w:rPr>
          <w:b/>
        </w:rPr>
        <w:t xml:space="preserve">Department Hosted </w:t>
      </w:r>
      <w:r>
        <w:t xml:space="preserve">means </w:t>
      </w:r>
      <w:r w:rsidR="00CB0D0F">
        <w:t xml:space="preserve">a combination of traditional IT functions to be provided by the Department such as infrastructure, applications software (including COTS software solution), security, monitoring, storage, provider of hardware and hardware maintenance, and e-mail, over the internet or other Wide Area Networks (WAN). </w:t>
      </w:r>
    </w:p>
    <w:p w14:paraId="0DDA00EF" w14:textId="77777777" w:rsidR="00304386" w:rsidRDefault="00304386" w:rsidP="00192ED6">
      <w:pPr>
        <w:pStyle w:val="ListParagraph"/>
        <w:numPr>
          <w:ilvl w:val="0"/>
          <w:numId w:val="50"/>
        </w:numPr>
      </w:pPr>
      <w:r w:rsidRPr="00192ED6">
        <w:rPr>
          <w:b/>
        </w:rPr>
        <w:t>Department Policies</w:t>
      </w:r>
      <w:r>
        <w:t xml:space="preserve"> means all written policies, procedures, standards, guidelines, directives, and manuals of the Public Safety Commission and the Department, applicable to providing the </w:t>
      </w:r>
      <w:r w:rsidR="00D430DC">
        <w:t>Solution</w:t>
      </w:r>
      <w:r>
        <w:t>/</w:t>
      </w:r>
      <w:r w:rsidR="00D430DC">
        <w:t>S</w:t>
      </w:r>
      <w:r>
        <w:t>ervices specified under this Contract.</w:t>
      </w:r>
    </w:p>
    <w:p w14:paraId="0DDA00F0" w14:textId="77777777" w:rsidR="00304386" w:rsidRDefault="00304386" w:rsidP="00192ED6">
      <w:pPr>
        <w:pStyle w:val="ListParagraph"/>
        <w:numPr>
          <w:ilvl w:val="0"/>
          <w:numId w:val="50"/>
        </w:numPr>
      </w:pPr>
      <w:r w:rsidRPr="00192ED6">
        <w:rPr>
          <w:b/>
        </w:rPr>
        <w:t>Hardware</w:t>
      </w:r>
      <w:r>
        <w:t xml:space="preserve"> means</w:t>
      </w:r>
      <w:r w:rsidR="00D766EF">
        <w:t xml:space="preserve"> </w:t>
      </w:r>
      <w:r w:rsidR="00A11AE0">
        <w:t xml:space="preserve">the </w:t>
      </w:r>
      <w:r w:rsidR="00D855EE">
        <w:t>physical elements of</w:t>
      </w:r>
      <w:r w:rsidR="00A11AE0">
        <w:t xml:space="preserve"> a computing system</w:t>
      </w:r>
      <w:r w:rsidR="00D855EE">
        <w:t xml:space="preserve"> including the physical components thereof. </w:t>
      </w:r>
    </w:p>
    <w:p w14:paraId="0DDA00F1" w14:textId="77777777" w:rsidR="00304386" w:rsidRDefault="00304386" w:rsidP="00192ED6">
      <w:pPr>
        <w:pStyle w:val="ListParagraph"/>
        <w:numPr>
          <w:ilvl w:val="0"/>
          <w:numId w:val="50"/>
        </w:numPr>
      </w:pPr>
      <w:r w:rsidRPr="00192ED6">
        <w:rPr>
          <w:b/>
        </w:rPr>
        <w:t>Information Technology Division (ITD)</w:t>
      </w:r>
      <w:r>
        <w:t xml:space="preserve"> means the Department’s Information Technology Division which is responsible for agency technology innovation, maintenance, and support as applicable. </w:t>
      </w:r>
    </w:p>
    <w:p w14:paraId="0DDA00F2" w14:textId="77777777" w:rsidR="00304386" w:rsidRDefault="00304386" w:rsidP="00192ED6">
      <w:pPr>
        <w:pStyle w:val="ListParagraph"/>
        <w:numPr>
          <w:ilvl w:val="0"/>
          <w:numId w:val="50"/>
        </w:numPr>
      </w:pPr>
      <w:r w:rsidRPr="00192ED6">
        <w:rPr>
          <w:b/>
        </w:rPr>
        <w:t>May</w:t>
      </w:r>
      <w:r>
        <w:t xml:space="preserve"> means advisory or permissible. </w:t>
      </w:r>
    </w:p>
    <w:p w14:paraId="0DDA00F3" w14:textId="77777777" w:rsidR="000273F6" w:rsidRDefault="00304386" w:rsidP="00192ED6">
      <w:pPr>
        <w:pStyle w:val="ListParagraph"/>
        <w:numPr>
          <w:ilvl w:val="0"/>
          <w:numId w:val="50"/>
        </w:numPr>
      </w:pPr>
      <w:r w:rsidRPr="00192ED6">
        <w:rPr>
          <w:b/>
        </w:rPr>
        <w:t>Must</w:t>
      </w:r>
      <w:r>
        <w:t xml:space="preserve"> means </w:t>
      </w:r>
      <w:r w:rsidR="00DE4ADB">
        <w:t>mandatory</w:t>
      </w:r>
      <w:r>
        <w:t xml:space="preserve">. </w:t>
      </w:r>
    </w:p>
    <w:p w14:paraId="0DDA00F4" w14:textId="77777777" w:rsidR="000273F6" w:rsidRDefault="000273F6">
      <w:r>
        <w:br w:type="page"/>
      </w:r>
    </w:p>
    <w:p w14:paraId="0DDA00F5" w14:textId="77777777" w:rsidR="00304386" w:rsidRDefault="00304386" w:rsidP="000D714D">
      <w:pPr>
        <w:pStyle w:val="ListParagraph"/>
      </w:pPr>
    </w:p>
    <w:p w14:paraId="0DDA00F6" w14:textId="77777777" w:rsidR="000F1B4E" w:rsidRDefault="000F1B4E" w:rsidP="000273F6">
      <w:pPr>
        <w:pStyle w:val="ListParagraph"/>
        <w:numPr>
          <w:ilvl w:val="0"/>
          <w:numId w:val="50"/>
        </w:numPr>
      </w:pPr>
      <w:r>
        <w:rPr>
          <w:b/>
        </w:rPr>
        <w:t xml:space="preserve">PII </w:t>
      </w:r>
      <w:r>
        <w:t>means</w:t>
      </w:r>
      <w:r w:rsidR="000273F6">
        <w:t xml:space="preserve"> a</w:t>
      </w:r>
      <w:r w:rsidR="000273F6" w:rsidRPr="000273F6">
        <w:t>ny information about an individual maintained by an agency, including, but not limited to, education, financial transactions, medical history, and criminal or employment history and information which can be used to distinguish or trace an individual's identity</w:t>
      </w:r>
      <w:r w:rsidR="000273F6">
        <w:t xml:space="preserve">; </w:t>
      </w:r>
      <w:r w:rsidR="00CE28E3">
        <w:t xml:space="preserve"> this </w:t>
      </w:r>
      <w:r w:rsidR="005E6A4D">
        <w:t>i</w:t>
      </w:r>
      <w:r w:rsidR="000273F6" w:rsidRPr="000273F6">
        <w:t>nclud</w:t>
      </w:r>
      <w:r w:rsidR="00CE28E3">
        <w:t>es</w:t>
      </w:r>
      <w:r w:rsidR="000273F6" w:rsidRPr="000273F6">
        <w:t xml:space="preserve"> any other personal information which is linked or linkable to an individual.</w:t>
      </w:r>
    </w:p>
    <w:p w14:paraId="0DDA00F7" w14:textId="77777777" w:rsidR="00304386" w:rsidRDefault="00304386" w:rsidP="00192ED6">
      <w:pPr>
        <w:pStyle w:val="ListParagraph"/>
        <w:numPr>
          <w:ilvl w:val="0"/>
          <w:numId w:val="50"/>
        </w:numPr>
      </w:pPr>
      <w:r w:rsidRPr="00192ED6">
        <w:rPr>
          <w:b/>
        </w:rPr>
        <w:t>PR</w:t>
      </w:r>
      <w:r>
        <w:t xml:space="preserve"> means Pricing Request. </w:t>
      </w:r>
    </w:p>
    <w:p w14:paraId="0DDA00F8" w14:textId="77777777" w:rsidR="00304386" w:rsidRDefault="00304386" w:rsidP="00192ED6">
      <w:pPr>
        <w:pStyle w:val="ListParagraph"/>
        <w:numPr>
          <w:ilvl w:val="0"/>
          <w:numId w:val="50"/>
        </w:numPr>
      </w:pPr>
      <w:r w:rsidRPr="00192ED6">
        <w:rPr>
          <w:b/>
        </w:rPr>
        <w:t>Respondent</w:t>
      </w:r>
      <w:r>
        <w:t xml:space="preserve"> means the individual, business entity, or organization that submits an Offer in response to </w:t>
      </w:r>
      <w:r w:rsidR="00CE28E3">
        <w:t xml:space="preserve">the </w:t>
      </w:r>
      <w:r w:rsidR="00DE4ADB">
        <w:t>S</w:t>
      </w:r>
      <w:r>
        <w:t>olicitation</w:t>
      </w:r>
      <w:r w:rsidR="00CE28E3">
        <w:t>, if any, related to this Contract,</w:t>
      </w:r>
      <w:r>
        <w:t xml:space="preserve"> with the intent to contract with the Department. </w:t>
      </w:r>
    </w:p>
    <w:p w14:paraId="0DDA00F9" w14:textId="77777777" w:rsidR="00D766EF" w:rsidRDefault="00D766EF" w:rsidP="00192ED6">
      <w:pPr>
        <w:pStyle w:val="ListParagraph"/>
        <w:numPr>
          <w:ilvl w:val="0"/>
          <w:numId w:val="50"/>
        </w:numPr>
      </w:pPr>
      <w:r w:rsidRPr="00A045D5">
        <w:rPr>
          <w:b/>
        </w:rPr>
        <w:t>RFQ</w:t>
      </w:r>
      <w:r>
        <w:t xml:space="preserve"> means Request for Qualifications</w:t>
      </w:r>
      <w:r w:rsidR="00DE4ADB">
        <w:t>.</w:t>
      </w:r>
    </w:p>
    <w:p w14:paraId="0DDA00FA" w14:textId="77777777" w:rsidR="00304386" w:rsidRDefault="00304386" w:rsidP="00192ED6">
      <w:pPr>
        <w:pStyle w:val="ListParagraph"/>
        <w:numPr>
          <w:ilvl w:val="0"/>
          <w:numId w:val="50"/>
        </w:numPr>
      </w:pPr>
      <w:r w:rsidRPr="00192ED6">
        <w:rPr>
          <w:b/>
        </w:rPr>
        <w:t>RFO</w:t>
      </w:r>
      <w:r>
        <w:t xml:space="preserve"> means Request for Offers. </w:t>
      </w:r>
    </w:p>
    <w:p w14:paraId="0DDA00FB" w14:textId="77777777" w:rsidR="00D766EF" w:rsidRDefault="00D766EF" w:rsidP="00192ED6">
      <w:pPr>
        <w:pStyle w:val="ListParagraph"/>
        <w:numPr>
          <w:ilvl w:val="0"/>
          <w:numId w:val="50"/>
        </w:numPr>
      </w:pPr>
      <w:r>
        <w:rPr>
          <w:b/>
        </w:rPr>
        <w:t xml:space="preserve">RFP </w:t>
      </w:r>
      <w:r w:rsidRPr="00A045D5">
        <w:t>means Request for Proposals</w:t>
      </w:r>
    </w:p>
    <w:p w14:paraId="0DDA00FC" w14:textId="2B51B791" w:rsidR="00304386" w:rsidRPr="005E6A4D" w:rsidRDefault="00304386" w:rsidP="00192ED6">
      <w:pPr>
        <w:pStyle w:val="ListParagraph"/>
        <w:numPr>
          <w:ilvl w:val="0"/>
          <w:numId w:val="50"/>
        </w:numPr>
      </w:pPr>
      <w:r w:rsidRPr="005E6A4D">
        <w:rPr>
          <w:b/>
        </w:rPr>
        <w:t>Services</w:t>
      </w:r>
      <w:r w:rsidRPr="005E6A4D">
        <w:t xml:space="preserve"> means the furnishing of labor, time, or effort by the Contractor, which may or may not involve the delivery of a specific end product other than reports. </w:t>
      </w:r>
    </w:p>
    <w:p w14:paraId="0DDA00FD" w14:textId="77777777" w:rsidR="00304386" w:rsidRPr="003F363F" w:rsidRDefault="00304386" w:rsidP="00192ED6">
      <w:pPr>
        <w:pStyle w:val="ListParagraph"/>
        <w:numPr>
          <w:ilvl w:val="0"/>
          <w:numId w:val="50"/>
        </w:numPr>
      </w:pPr>
      <w:r w:rsidRPr="00DE4ADB">
        <w:rPr>
          <w:b/>
        </w:rPr>
        <w:t>Shall</w:t>
      </w:r>
      <w:r w:rsidRPr="00DE4ADB">
        <w:t xml:space="preserve"> </w:t>
      </w:r>
      <w:r w:rsidR="00DE4ADB" w:rsidRPr="008053A8">
        <w:t>means mandatory</w:t>
      </w:r>
      <w:r w:rsidRPr="003F363F">
        <w:t xml:space="preserve">. </w:t>
      </w:r>
    </w:p>
    <w:p w14:paraId="0DDA00FE" w14:textId="77777777" w:rsidR="00304386" w:rsidRPr="00DE4ADB" w:rsidRDefault="00304386" w:rsidP="00192ED6">
      <w:pPr>
        <w:pStyle w:val="ListParagraph"/>
        <w:numPr>
          <w:ilvl w:val="0"/>
          <w:numId w:val="50"/>
        </w:numPr>
      </w:pPr>
      <w:r w:rsidRPr="00DE4ADB">
        <w:rPr>
          <w:b/>
        </w:rPr>
        <w:t>Software</w:t>
      </w:r>
      <w:r w:rsidRPr="00DE4ADB">
        <w:t xml:space="preserve"> means </w:t>
      </w:r>
      <w:r w:rsidR="00D766EF" w:rsidRPr="00DE4ADB">
        <w:t xml:space="preserve">any application programs for exclusive use with the System. </w:t>
      </w:r>
    </w:p>
    <w:p w14:paraId="0DDA00FF" w14:textId="77777777" w:rsidR="00B6019D" w:rsidRPr="00DE4ADB" w:rsidRDefault="00B6019D" w:rsidP="00192ED6">
      <w:pPr>
        <w:pStyle w:val="ListParagraph"/>
        <w:numPr>
          <w:ilvl w:val="0"/>
          <w:numId w:val="50"/>
        </w:numPr>
      </w:pPr>
      <w:r w:rsidRPr="00DE4ADB">
        <w:rPr>
          <w:b/>
        </w:rPr>
        <w:t>Solicitation</w:t>
      </w:r>
      <w:r w:rsidRPr="00DE4ADB">
        <w:t xml:space="preserve"> means Request for Proposals (RFP), Request for Offers (RFO), </w:t>
      </w:r>
      <w:r w:rsidR="00DE4ADB" w:rsidRPr="00DE4ADB">
        <w:t xml:space="preserve">Pricing Request (PR) </w:t>
      </w:r>
      <w:r w:rsidRPr="00DE4ADB">
        <w:t xml:space="preserve">or Requests for Qualifications (RFQ). </w:t>
      </w:r>
    </w:p>
    <w:p w14:paraId="0DDA0100" w14:textId="78FBFD87" w:rsidR="00192ED6" w:rsidRPr="005E6A4D" w:rsidRDefault="00192ED6" w:rsidP="00192ED6">
      <w:pPr>
        <w:pStyle w:val="ListParagraph"/>
        <w:numPr>
          <w:ilvl w:val="0"/>
          <w:numId w:val="50"/>
        </w:numPr>
      </w:pPr>
      <w:r w:rsidRPr="005E6A4D">
        <w:rPr>
          <w:b/>
        </w:rPr>
        <w:t>Solution</w:t>
      </w:r>
      <w:r w:rsidRPr="005E6A4D">
        <w:t xml:space="preserve"> means</w:t>
      </w:r>
      <w:r w:rsidR="00D766EF" w:rsidRPr="005E6A4D">
        <w:t xml:space="preserve"> a collection of information management techniques involving computer automation (software/hardware/database/</w:t>
      </w:r>
      <w:r w:rsidR="001E3D5E" w:rsidRPr="005E6A4D">
        <w:t>network</w:t>
      </w:r>
      <w:r w:rsidR="00D766EF" w:rsidRPr="005E6A4D">
        <w:t>) to support and improve the quality and efficiency of business operations.</w:t>
      </w:r>
    </w:p>
    <w:p w14:paraId="0DDA0101" w14:textId="77777777" w:rsidR="00304386" w:rsidRPr="005E6A4D" w:rsidRDefault="00304386" w:rsidP="00192ED6">
      <w:pPr>
        <w:pStyle w:val="ListParagraph"/>
        <w:numPr>
          <w:ilvl w:val="0"/>
          <w:numId w:val="50"/>
        </w:numPr>
      </w:pPr>
      <w:r w:rsidRPr="005E6A4D">
        <w:rPr>
          <w:b/>
        </w:rPr>
        <w:t>System</w:t>
      </w:r>
      <w:r w:rsidRPr="005E6A4D">
        <w:t xml:space="preserve"> means </w:t>
      </w:r>
      <w:r w:rsidR="00D766EF" w:rsidRPr="005E6A4D">
        <w:t>a collection of information management techniques involving computer automation (software/hardware/database/</w:t>
      </w:r>
      <w:r w:rsidR="001E3D5E" w:rsidRPr="005E6A4D">
        <w:t>network</w:t>
      </w:r>
      <w:r w:rsidR="00D766EF" w:rsidRPr="005E6A4D">
        <w:t xml:space="preserve">) to support and improve the quality and efficiency of business operations. </w:t>
      </w:r>
    </w:p>
    <w:p w14:paraId="0DDA0102" w14:textId="77777777" w:rsidR="00304386" w:rsidRDefault="00304386" w:rsidP="00192ED6">
      <w:pPr>
        <w:pStyle w:val="ListParagraph"/>
        <w:numPr>
          <w:ilvl w:val="0"/>
          <w:numId w:val="50"/>
        </w:numPr>
      </w:pPr>
      <w:r w:rsidRPr="00192ED6">
        <w:rPr>
          <w:b/>
        </w:rPr>
        <w:t>System Backups</w:t>
      </w:r>
      <w:r>
        <w:t xml:space="preserve"> means procedures utilized to backup data to </w:t>
      </w:r>
      <w:r w:rsidR="001E3D5E">
        <w:t>protect</w:t>
      </w:r>
      <w:r>
        <w:t xml:space="preserve"> against data loss in the event of a </w:t>
      </w:r>
      <w:r w:rsidR="00D430DC">
        <w:t>System</w:t>
      </w:r>
      <w:r>
        <w:t xml:space="preserve"> outage. Backups will include cold (offline) and hot (online) backups. </w:t>
      </w:r>
    </w:p>
    <w:p w14:paraId="0DDA0103" w14:textId="763A2BA9" w:rsidR="00304386" w:rsidRDefault="00304386" w:rsidP="00192ED6">
      <w:pPr>
        <w:pStyle w:val="ListParagraph"/>
        <w:numPr>
          <w:ilvl w:val="0"/>
          <w:numId w:val="50"/>
        </w:numPr>
      </w:pPr>
      <w:r w:rsidRPr="00192ED6">
        <w:rPr>
          <w:b/>
        </w:rPr>
        <w:t>System Component</w:t>
      </w:r>
      <w:r>
        <w:t xml:space="preserve"> means any individual unit of Hardware or Software which together with other system components make up the System as a whole. </w:t>
      </w:r>
    </w:p>
    <w:p w14:paraId="0DDA0104" w14:textId="77777777" w:rsidR="00304386" w:rsidRDefault="00304386" w:rsidP="00192ED6">
      <w:pPr>
        <w:pStyle w:val="ListParagraph"/>
        <w:numPr>
          <w:ilvl w:val="0"/>
          <w:numId w:val="50"/>
        </w:numPr>
      </w:pPr>
      <w:r w:rsidRPr="00192ED6">
        <w:rPr>
          <w:b/>
        </w:rPr>
        <w:t>System Failure</w:t>
      </w:r>
      <w:r>
        <w:t xml:space="preserve"> means a breakdown of any system hardware, operating system, or application software which prevents the accomplishment of the system’s intended function. </w:t>
      </w:r>
    </w:p>
    <w:p w14:paraId="0DDA0105" w14:textId="77777777" w:rsidR="00A11AE0" w:rsidRPr="00A11AE0" w:rsidRDefault="00A11AE0" w:rsidP="00A11AE0">
      <w:pPr>
        <w:pStyle w:val="ListParagraph"/>
        <w:numPr>
          <w:ilvl w:val="0"/>
          <w:numId w:val="50"/>
        </w:numPr>
      </w:pPr>
      <w:r>
        <w:rPr>
          <w:b/>
        </w:rPr>
        <w:t>Wireless Local Area Network (</w:t>
      </w:r>
      <w:r w:rsidR="000F1B4E">
        <w:rPr>
          <w:b/>
        </w:rPr>
        <w:t>WLAN</w:t>
      </w:r>
      <w:r>
        <w:rPr>
          <w:b/>
        </w:rPr>
        <w:t>)</w:t>
      </w:r>
      <w:r w:rsidR="000F1B4E">
        <w:rPr>
          <w:b/>
        </w:rPr>
        <w:t xml:space="preserve"> </w:t>
      </w:r>
      <w:r w:rsidR="000F1B4E">
        <w:t>means</w:t>
      </w:r>
      <w:r>
        <w:t xml:space="preserve"> a</w:t>
      </w:r>
      <w:r w:rsidR="000F1B4E">
        <w:t xml:space="preserve"> </w:t>
      </w:r>
      <w:r w:rsidRPr="00A11AE0">
        <w:t>wireless computer network that links two or more devices using a wireless distribution method within a limited area.</w:t>
      </w:r>
    </w:p>
    <w:p w14:paraId="0DDA0106" w14:textId="77777777" w:rsidR="000F1B4E" w:rsidRDefault="000F1B4E" w:rsidP="000D714D">
      <w:pPr>
        <w:pStyle w:val="ListParagraph"/>
      </w:pPr>
    </w:p>
    <w:p w14:paraId="0DDA0107" w14:textId="77777777" w:rsidR="000012BD" w:rsidRPr="000D714D" w:rsidRDefault="000D714D" w:rsidP="000D714D">
      <w:pPr>
        <w:rPr>
          <w:b/>
        </w:rPr>
      </w:pPr>
      <w:r>
        <w:rPr>
          <w:b/>
        </w:rPr>
        <w:br w:type="page"/>
      </w:r>
    </w:p>
    <w:p w14:paraId="0DDA0108" w14:textId="77777777" w:rsidR="008D46FD" w:rsidRPr="00103AF5" w:rsidRDefault="001B2A2E" w:rsidP="00F16625">
      <w:pPr>
        <w:pStyle w:val="Heading1"/>
        <w:numPr>
          <w:ilvl w:val="0"/>
          <w:numId w:val="49"/>
        </w:numPr>
        <w:ind w:left="270" w:hanging="270"/>
      </w:pPr>
      <w:bookmarkStart w:id="3" w:name="_Toc449427579"/>
      <w:r>
        <w:lastRenderedPageBreak/>
        <w:t xml:space="preserve">Cyber Security </w:t>
      </w:r>
      <w:r w:rsidR="008D46FD" w:rsidRPr="00103AF5">
        <w:t>Standards</w:t>
      </w:r>
      <w:bookmarkEnd w:id="3"/>
    </w:p>
    <w:p w14:paraId="0DDA0109" w14:textId="77777777" w:rsidR="008D46FD" w:rsidRPr="003E6556" w:rsidRDefault="008D46FD" w:rsidP="008D46FD">
      <w:pPr>
        <w:pStyle w:val="Default"/>
        <w:rPr>
          <w:rFonts w:ascii="Times New Roman" w:hAnsi="Times New Roman" w:cs="Times New Roman"/>
        </w:rPr>
      </w:pPr>
      <w:r w:rsidRPr="003E6556">
        <w:rPr>
          <w:rFonts w:ascii="Times New Roman" w:hAnsi="Times New Roman" w:cs="Times New Roman"/>
          <w:b/>
          <w:bCs/>
        </w:rPr>
        <w:t xml:space="preserve"> </w:t>
      </w:r>
    </w:p>
    <w:p w14:paraId="0DDA010A" w14:textId="16F68C2B" w:rsidR="00B718A9" w:rsidRDefault="008D46FD">
      <w:pPr>
        <w:rPr>
          <w:rStyle w:val="Emphasis"/>
          <w:i w:val="0"/>
        </w:rPr>
      </w:pPr>
      <w:r w:rsidRPr="006818AC">
        <w:rPr>
          <w:rStyle w:val="Emphasis"/>
          <w:i w:val="0"/>
        </w:rPr>
        <w:t xml:space="preserve">The Contractor represents and warrants that it </w:t>
      </w:r>
      <w:r w:rsidR="00F16625">
        <w:rPr>
          <w:rStyle w:val="Emphasis"/>
          <w:i w:val="0"/>
        </w:rPr>
        <w:t>shall</w:t>
      </w:r>
      <w:r w:rsidR="00F16625" w:rsidRPr="006818AC">
        <w:rPr>
          <w:rStyle w:val="Emphasis"/>
          <w:i w:val="0"/>
        </w:rPr>
        <w:t xml:space="preserve"> </w:t>
      </w:r>
      <w:r w:rsidRPr="006818AC">
        <w:rPr>
          <w:rStyle w:val="Emphasis"/>
          <w:i w:val="0"/>
        </w:rPr>
        <w:t xml:space="preserve">comply with all technology, security, </w:t>
      </w:r>
      <w:r w:rsidR="000B1B7B">
        <w:rPr>
          <w:rStyle w:val="Emphasis"/>
          <w:i w:val="0"/>
        </w:rPr>
        <w:t>assurance,</w:t>
      </w:r>
      <w:r w:rsidR="000B1B7B" w:rsidRPr="006818AC">
        <w:rPr>
          <w:rStyle w:val="Emphasis"/>
          <w:i w:val="0"/>
        </w:rPr>
        <w:t xml:space="preserve"> accessibility</w:t>
      </w:r>
      <w:r w:rsidRPr="006818AC">
        <w:rPr>
          <w:rStyle w:val="Emphasis"/>
          <w:i w:val="0"/>
        </w:rPr>
        <w:t xml:space="preserve">, warranty, maintenance, confidentiality, testing and other standards, policies and procedures of the Department and the State of Texas that are applicable to the Contractor in its performance of this Contract as such standards, policies, and procedures are amended by the Department or the State throughout the term of this Contract, including any renewal or </w:t>
      </w:r>
      <w:r w:rsidRPr="006818AC">
        <w:rPr>
          <w:rStyle w:val="Emphasis"/>
        </w:rPr>
        <w:t>optional</w:t>
      </w:r>
      <w:r w:rsidRPr="006818AC">
        <w:rPr>
          <w:rStyle w:val="Emphasis"/>
          <w:i w:val="0"/>
        </w:rPr>
        <w:t xml:space="preserve"> periods. The </w:t>
      </w:r>
      <w:r w:rsidR="008053A8">
        <w:rPr>
          <w:rStyle w:val="Emphasis"/>
          <w:i w:val="0"/>
        </w:rPr>
        <w:t xml:space="preserve">CISO </w:t>
      </w:r>
      <w:r w:rsidR="001B2A2E">
        <w:rPr>
          <w:rStyle w:val="Emphasis"/>
          <w:i w:val="0"/>
        </w:rPr>
        <w:t xml:space="preserve">is </w:t>
      </w:r>
      <w:r w:rsidRPr="006818AC">
        <w:rPr>
          <w:rStyle w:val="Emphasis"/>
          <w:i w:val="0"/>
        </w:rPr>
        <w:t xml:space="preserve">designated by the Department </w:t>
      </w:r>
      <w:r w:rsidR="001B2A2E">
        <w:rPr>
          <w:rStyle w:val="Emphasis"/>
          <w:i w:val="0"/>
        </w:rPr>
        <w:t>to</w:t>
      </w:r>
      <w:r w:rsidRPr="006818AC">
        <w:rPr>
          <w:rStyle w:val="Emphasis"/>
          <w:i w:val="0"/>
        </w:rPr>
        <w:t xml:space="preserve"> assist the Contractor in reviewing these standards, policies and procedures and identifying those that are applicable to the Contractor in its performance of this Contract.</w:t>
      </w:r>
      <w:r w:rsidR="0028755D">
        <w:rPr>
          <w:rStyle w:val="Emphasis"/>
          <w:i w:val="0"/>
        </w:rPr>
        <w:t xml:space="preserve"> The Department reserves the right to disqualify or reject Contractor’s Solicitation Response or Solution for non-compliance or for failure to meet the Department’s desired specification.</w:t>
      </w:r>
    </w:p>
    <w:p w14:paraId="0DDA010B" w14:textId="77777777" w:rsidR="00DA4CA5" w:rsidRDefault="00F16625" w:rsidP="00BE0D49">
      <w:pPr>
        <w:pStyle w:val="Heading1"/>
        <w:spacing w:before="240"/>
      </w:pPr>
      <w:bookmarkStart w:id="4" w:name="_Toc449427580"/>
      <w:r>
        <w:t>3</w:t>
      </w:r>
      <w:r w:rsidR="00531A79">
        <w:t>.</w:t>
      </w:r>
      <w:r w:rsidR="00DA4CA5" w:rsidRPr="00DA4CA5">
        <w:t xml:space="preserve"> Cloud Security</w:t>
      </w:r>
      <w:bookmarkEnd w:id="4"/>
      <w:r w:rsidR="00DA4CA5" w:rsidRPr="00DA4CA5">
        <w:t xml:space="preserve"> </w:t>
      </w:r>
    </w:p>
    <w:p w14:paraId="0DDA010C" w14:textId="77777777" w:rsidR="00F74127" w:rsidRPr="00DA4CA5" w:rsidRDefault="00F74127" w:rsidP="00DA4CA5"/>
    <w:p w14:paraId="08E58BC9" w14:textId="77777777" w:rsidR="0028755D" w:rsidRDefault="0028755D" w:rsidP="00F14588">
      <w:r>
        <w:t xml:space="preserve">For all Contractor-hosted Service(s) or application(s) that are included as part of the Contractor’s solution, the Contractor shall: </w:t>
      </w:r>
    </w:p>
    <w:p w14:paraId="7F34757A" w14:textId="77777777" w:rsidR="0028755D" w:rsidRDefault="0028755D" w:rsidP="00F14588"/>
    <w:p w14:paraId="195EB91D" w14:textId="0D1E74F1" w:rsidR="0028755D" w:rsidRDefault="0028755D" w:rsidP="0028755D">
      <w:pPr>
        <w:ind w:left="720" w:hanging="360"/>
      </w:pPr>
      <w:r w:rsidRPr="0028755D">
        <w:t>a.</w:t>
      </w:r>
      <w:r w:rsidRPr="0028755D">
        <w:tab/>
        <w:t xml:space="preserve">Comply </w:t>
      </w:r>
      <w:r w:rsidR="00DA4CA5" w:rsidRPr="0028755D">
        <w:t>with the current Cloud Security Alliance‘s (CSA) Cloud Control Matrix (CCM)</w:t>
      </w:r>
      <w:r w:rsidR="00F16625" w:rsidRPr="0028755D">
        <w:t xml:space="preserve">, </w:t>
      </w:r>
      <w:r w:rsidR="00BC33FD" w:rsidRPr="0028755D">
        <w:t>RFO/</w:t>
      </w:r>
      <w:r w:rsidR="00F16625" w:rsidRPr="0028755D">
        <w:rPr>
          <w:highlight w:val="yellow"/>
        </w:rPr>
        <w:t>Exhibit J.X</w:t>
      </w:r>
      <w:r w:rsidR="00BC33FD" w:rsidRPr="0028755D">
        <w:t xml:space="preserve"> or PR </w:t>
      </w:r>
      <w:r w:rsidR="00BC33FD" w:rsidRPr="0028755D">
        <w:rPr>
          <w:highlight w:val="yellow"/>
        </w:rPr>
        <w:t>Exhibit</w:t>
      </w:r>
      <w:r w:rsidR="00BC33FD" w:rsidRPr="0028755D">
        <w:t xml:space="preserve"> X</w:t>
      </w:r>
      <w:r w:rsidRPr="0028755D">
        <w:t>; and</w:t>
      </w:r>
    </w:p>
    <w:p w14:paraId="09954143" w14:textId="228B9C4A" w:rsidR="0028755D" w:rsidRDefault="0028755D" w:rsidP="0028755D">
      <w:pPr>
        <w:ind w:left="720" w:hanging="360"/>
      </w:pPr>
      <w:r>
        <w:t>b.</w:t>
      </w:r>
      <w:r>
        <w:tab/>
      </w:r>
      <w:r w:rsidRPr="0028755D">
        <w:rPr>
          <w:highlight w:val="green"/>
        </w:rPr>
        <w:t>Provide a completed CSA CCM for the Solution within its Solicitation Response</w:t>
      </w:r>
      <w:r>
        <w:t>.</w:t>
      </w:r>
      <w:r w:rsidR="00F16625">
        <w:t xml:space="preserve"> </w:t>
      </w:r>
    </w:p>
    <w:p w14:paraId="09A3EA5A" w14:textId="77777777" w:rsidR="0028755D" w:rsidRDefault="0028755D" w:rsidP="0028755D"/>
    <w:p w14:paraId="0DDA010D" w14:textId="3DF56156" w:rsidR="00B718A9" w:rsidRDefault="00DA4CA5" w:rsidP="0028755D">
      <w:r w:rsidRPr="00DA4CA5">
        <w:t xml:space="preserve">Information pertaining to CSA https://cloudsecurityalliance.org/ and CCM information may be found at </w:t>
      </w:r>
      <w:hyperlink r:id="rId15" w:history="1">
        <w:r w:rsidR="00B718A9" w:rsidRPr="007319A9">
          <w:rPr>
            <w:rStyle w:val="Hyperlink"/>
          </w:rPr>
          <w:t>https://cloudsecurityalliance.org/research/ccm/</w:t>
        </w:r>
      </w:hyperlink>
      <w:r w:rsidR="00B718A9">
        <w:t>.</w:t>
      </w:r>
    </w:p>
    <w:p w14:paraId="0DDA010E" w14:textId="77777777" w:rsidR="00DA4CA5" w:rsidRDefault="00F16625" w:rsidP="00BE0D49">
      <w:pPr>
        <w:pStyle w:val="Heading1"/>
        <w:spacing w:before="240"/>
      </w:pPr>
      <w:bookmarkStart w:id="5" w:name="_Toc449427581"/>
      <w:r>
        <w:t>4</w:t>
      </w:r>
      <w:r w:rsidR="00531A79">
        <w:t>.</w:t>
      </w:r>
      <w:r w:rsidR="00DA4CA5" w:rsidRPr="00DA4CA5">
        <w:t xml:space="preserve"> User Security</w:t>
      </w:r>
      <w:bookmarkEnd w:id="5"/>
      <w:r w:rsidR="00DA4CA5" w:rsidRPr="00DA4CA5">
        <w:t xml:space="preserve"> </w:t>
      </w:r>
    </w:p>
    <w:p w14:paraId="0DDA010F" w14:textId="77777777" w:rsidR="00F16625" w:rsidRDefault="00F16625" w:rsidP="00DA4CA5">
      <w:r>
        <w:t>The Contractor shall:</w:t>
      </w:r>
    </w:p>
    <w:p w14:paraId="0DDA0110" w14:textId="77777777" w:rsidR="00F16625" w:rsidRPr="00DA4CA5" w:rsidRDefault="00F16625" w:rsidP="00DA4CA5"/>
    <w:p w14:paraId="0DDA0111" w14:textId="77777777" w:rsidR="00DA4CA5" w:rsidRDefault="00DA4CA5" w:rsidP="00DA4CA5">
      <w:pPr>
        <w:pStyle w:val="ListParagraph"/>
        <w:numPr>
          <w:ilvl w:val="0"/>
          <w:numId w:val="1"/>
        </w:numPr>
      </w:pPr>
      <w:r w:rsidRPr="00DA4CA5">
        <w:t xml:space="preserve">Account Management: Establish and administer user accounts in accordance with role-based scheme and </w:t>
      </w:r>
      <w:r w:rsidR="00486A97">
        <w:t>will</w:t>
      </w:r>
      <w:r w:rsidRPr="00DA4CA5">
        <w:t xml:space="preserve"> track and monitor role assignment</w:t>
      </w:r>
      <w:r w:rsidR="00ED5CC2">
        <w:t>.</w:t>
      </w:r>
    </w:p>
    <w:p w14:paraId="0DDA0112" w14:textId="77777777" w:rsidR="00ED5CC2" w:rsidRPr="00DA4CA5" w:rsidRDefault="00ED5CC2" w:rsidP="00ED5CC2">
      <w:pPr>
        <w:pStyle w:val="ListParagraph"/>
      </w:pPr>
    </w:p>
    <w:p w14:paraId="0DDA0113" w14:textId="77777777" w:rsidR="00DA4CA5" w:rsidRPr="00DA4CA5" w:rsidRDefault="00DA4CA5" w:rsidP="00397DE6">
      <w:pPr>
        <w:pStyle w:val="ListParagraph"/>
        <w:numPr>
          <w:ilvl w:val="0"/>
          <w:numId w:val="1"/>
        </w:numPr>
      </w:pPr>
      <w:r w:rsidRPr="00DA4CA5">
        <w:t xml:space="preserve">Account Management: Automatically audit account creations, modifications, disabling and termination actions with notification to the Department’s personnel. </w:t>
      </w:r>
    </w:p>
    <w:p w14:paraId="0DDA0114" w14:textId="77777777" w:rsidR="00DA4CA5" w:rsidRPr="00DA4CA5" w:rsidRDefault="00DA4CA5" w:rsidP="00DA4CA5"/>
    <w:p w14:paraId="0DDA0115" w14:textId="77777777" w:rsidR="00DA4CA5" w:rsidRPr="00DA4CA5" w:rsidRDefault="00DA4CA5" w:rsidP="00397DE6">
      <w:pPr>
        <w:pStyle w:val="ListParagraph"/>
        <w:numPr>
          <w:ilvl w:val="0"/>
          <w:numId w:val="1"/>
        </w:numPr>
      </w:pPr>
      <w:r w:rsidRPr="00DA4CA5">
        <w:t xml:space="preserve">Prevent multiple concurrent active sessions for one user identification. </w:t>
      </w:r>
    </w:p>
    <w:p w14:paraId="0DDA0116" w14:textId="77777777" w:rsidR="00DA4CA5" w:rsidRPr="00DA4CA5" w:rsidRDefault="00DA4CA5" w:rsidP="00DA4CA5"/>
    <w:p w14:paraId="0DDA0117" w14:textId="77777777" w:rsidR="00DA4CA5" w:rsidRPr="00DA4CA5" w:rsidRDefault="00DA4CA5" w:rsidP="00397DE6">
      <w:pPr>
        <w:pStyle w:val="ListParagraph"/>
        <w:numPr>
          <w:ilvl w:val="0"/>
          <w:numId w:val="1"/>
        </w:numPr>
      </w:pPr>
      <w:r w:rsidRPr="00DA4CA5">
        <w:t xml:space="preserve">Enforce a limit of no more than </w:t>
      </w:r>
      <w:r w:rsidR="007C2EE1">
        <w:t>three</w:t>
      </w:r>
      <w:r w:rsidRPr="00DA4CA5">
        <w:t xml:space="preserve"> (</w:t>
      </w:r>
      <w:r w:rsidR="007C2EE1">
        <w:t>3</w:t>
      </w:r>
      <w:r w:rsidRPr="00DA4CA5">
        <w:t xml:space="preserve">) consecutive invalid access attempts by a user. </w:t>
      </w:r>
    </w:p>
    <w:p w14:paraId="0DDA0118" w14:textId="77777777" w:rsidR="00DA4CA5" w:rsidRPr="00DA4CA5" w:rsidRDefault="00DA4CA5" w:rsidP="00DA4CA5"/>
    <w:p w14:paraId="0DDA0119" w14:textId="77777777" w:rsidR="00DA4CA5" w:rsidRPr="00DA4CA5" w:rsidRDefault="00DA4CA5" w:rsidP="00397DE6">
      <w:pPr>
        <w:pStyle w:val="ListParagraph"/>
        <w:numPr>
          <w:ilvl w:val="0"/>
          <w:numId w:val="1"/>
        </w:numPr>
      </w:pPr>
      <w:r w:rsidRPr="00DA4CA5">
        <w:t xml:space="preserve">Automatically lock the account/node for a </w:t>
      </w:r>
      <w:r w:rsidR="007C2EE1" w:rsidRPr="00B6019D">
        <w:t>three</w:t>
      </w:r>
      <w:r w:rsidRPr="00B6019D">
        <w:t xml:space="preserve"> (</w:t>
      </w:r>
      <w:r w:rsidR="007C2EE1" w:rsidRPr="00B6019D">
        <w:t>3</w:t>
      </w:r>
      <w:r w:rsidRPr="00B6019D">
        <w:t>) minute</w:t>
      </w:r>
      <w:r w:rsidRPr="00DA4CA5">
        <w:t xml:space="preserve"> time period unless released by the Department’s Administrator. </w:t>
      </w:r>
    </w:p>
    <w:p w14:paraId="0DDA011A" w14:textId="77777777" w:rsidR="00DA4CA5" w:rsidRPr="00DA4CA5" w:rsidRDefault="00DA4CA5" w:rsidP="00DA4CA5"/>
    <w:p w14:paraId="0DDA011B" w14:textId="77777777" w:rsidR="00DA4CA5" w:rsidRPr="00DA4CA5" w:rsidRDefault="00DA4CA5" w:rsidP="00397DE6">
      <w:pPr>
        <w:pStyle w:val="ListParagraph"/>
        <w:numPr>
          <w:ilvl w:val="0"/>
          <w:numId w:val="1"/>
        </w:numPr>
      </w:pPr>
      <w:r w:rsidRPr="00DA4CA5">
        <w:t xml:space="preserve">Prevent further access to the system by initiating a session lock after a maximum of thirty (30) minutes of inactivity, and the session lock </w:t>
      </w:r>
      <w:r w:rsidR="00486A97">
        <w:t>will</w:t>
      </w:r>
      <w:r w:rsidRPr="00DA4CA5">
        <w:t xml:space="preserve"> remain in effect until </w:t>
      </w:r>
      <w:r w:rsidRPr="00DA4CA5">
        <w:lastRenderedPageBreak/>
        <w:t xml:space="preserve">the user reestablishes access using appropriate identification and authentication procedures. </w:t>
      </w:r>
    </w:p>
    <w:p w14:paraId="0DDA011C" w14:textId="77777777" w:rsidR="00DA4CA5" w:rsidRPr="00DA4CA5" w:rsidRDefault="00DA4CA5" w:rsidP="00DA4CA5"/>
    <w:p w14:paraId="0DDA011D" w14:textId="77777777" w:rsidR="00DA4CA5" w:rsidRPr="00DA4CA5" w:rsidRDefault="00DA4CA5" w:rsidP="00397DE6">
      <w:pPr>
        <w:pStyle w:val="ListParagraph"/>
        <w:numPr>
          <w:ilvl w:val="0"/>
          <w:numId w:val="1"/>
        </w:numPr>
      </w:pPr>
      <w:r w:rsidRPr="00DA4CA5">
        <w:t xml:space="preserve">Ensure all users </w:t>
      </w:r>
      <w:r w:rsidR="00486A97">
        <w:t>will</w:t>
      </w:r>
      <w:r w:rsidRPr="00DA4CA5">
        <w:t xml:space="preserve"> be uniquely identified. </w:t>
      </w:r>
    </w:p>
    <w:p w14:paraId="0DDA011E" w14:textId="77777777" w:rsidR="00DA4CA5" w:rsidRPr="00DA4CA5" w:rsidRDefault="00DA4CA5" w:rsidP="00DA4CA5"/>
    <w:p w14:paraId="0DDA011F" w14:textId="77777777" w:rsidR="00DA4CA5" w:rsidRPr="00DA4CA5" w:rsidRDefault="00DA4CA5" w:rsidP="00397DE6">
      <w:pPr>
        <w:pStyle w:val="ListParagraph"/>
        <w:numPr>
          <w:ilvl w:val="0"/>
          <w:numId w:val="1"/>
        </w:numPr>
      </w:pPr>
      <w:r w:rsidRPr="00DA4CA5">
        <w:t xml:space="preserve">Force users to follow the secure password attributes, below, to authenticate a user’s unique ID. The secure password attributes </w:t>
      </w:r>
      <w:r w:rsidR="00486A97">
        <w:t>will</w:t>
      </w:r>
      <w:r w:rsidRPr="00DA4CA5">
        <w:t xml:space="preserve">: </w:t>
      </w:r>
    </w:p>
    <w:p w14:paraId="0DDA0120" w14:textId="77777777" w:rsidR="00DA4CA5" w:rsidRPr="00DA4CA5" w:rsidRDefault="00DA4CA5" w:rsidP="00DA4CA5"/>
    <w:p w14:paraId="0DDA0121" w14:textId="77777777" w:rsidR="00DA4CA5" w:rsidRPr="00DA4CA5" w:rsidRDefault="00DA4CA5" w:rsidP="00397DE6">
      <w:pPr>
        <w:pStyle w:val="ListParagraph"/>
        <w:numPr>
          <w:ilvl w:val="0"/>
          <w:numId w:val="2"/>
        </w:numPr>
      </w:pPr>
      <w:r w:rsidRPr="00DA4CA5">
        <w:t xml:space="preserve">Be a minimum length of </w:t>
      </w:r>
      <w:r w:rsidR="007C2EE1">
        <w:t>12</w:t>
      </w:r>
      <w:r w:rsidRPr="00DA4CA5">
        <w:t xml:space="preserve"> characters; </w:t>
      </w:r>
    </w:p>
    <w:p w14:paraId="0DDA0122" w14:textId="77777777" w:rsidR="00DA4CA5" w:rsidRPr="00DA4CA5" w:rsidRDefault="00DA4CA5" w:rsidP="00397DE6">
      <w:pPr>
        <w:pStyle w:val="ListParagraph"/>
        <w:numPr>
          <w:ilvl w:val="0"/>
          <w:numId w:val="2"/>
        </w:numPr>
      </w:pPr>
      <w:r w:rsidRPr="00DA4CA5">
        <w:t xml:space="preserve">Not be a dictionary word or proper name; </w:t>
      </w:r>
    </w:p>
    <w:p w14:paraId="0DDA0123" w14:textId="77777777" w:rsidR="00DA4CA5" w:rsidRPr="00DA4CA5" w:rsidRDefault="00DA4CA5" w:rsidP="00397DE6">
      <w:pPr>
        <w:pStyle w:val="ListParagraph"/>
        <w:numPr>
          <w:ilvl w:val="0"/>
          <w:numId w:val="2"/>
        </w:numPr>
      </w:pPr>
      <w:r w:rsidRPr="00DA4CA5">
        <w:t xml:space="preserve">Not be the same as the User ID; </w:t>
      </w:r>
    </w:p>
    <w:p w14:paraId="0DDA0124" w14:textId="77777777" w:rsidR="00DA4CA5" w:rsidRPr="00DA4CA5" w:rsidRDefault="00DA4CA5" w:rsidP="00397DE6">
      <w:pPr>
        <w:pStyle w:val="ListParagraph"/>
        <w:numPr>
          <w:ilvl w:val="0"/>
          <w:numId w:val="2"/>
        </w:numPr>
      </w:pPr>
      <w:r w:rsidRPr="00DA4CA5">
        <w:t xml:space="preserve">Expire within a maximum of ninety (90) calendar days; </w:t>
      </w:r>
    </w:p>
    <w:p w14:paraId="0DDA0125" w14:textId="77777777" w:rsidR="00DA4CA5" w:rsidRPr="00DA4CA5" w:rsidRDefault="00DA4CA5" w:rsidP="00397DE6">
      <w:pPr>
        <w:pStyle w:val="ListParagraph"/>
        <w:numPr>
          <w:ilvl w:val="0"/>
          <w:numId w:val="2"/>
        </w:numPr>
      </w:pPr>
      <w:r w:rsidRPr="00DA4CA5">
        <w:t xml:space="preserve">Not be identical to the previous ten (10) passwords; </w:t>
      </w:r>
    </w:p>
    <w:p w14:paraId="0DDA0126" w14:textId="77777777" w:rsidR="00DA4CA5" w:rsidRPr="00DA4CA5" w:rsidRDefault="00DA4CA5" w:rsidP="00397DE6">
      <w:pPr>
        <w:pStyle w:val="ListParagraph"/>
        <w:numPr>
          <w:ilvl w:val="0"/>
          <w:numId w:val="2"/>
        </w:numPr>
      </w:pPr>
      <w:r w:rsidRPr="00DA4CA5">
        <w:t xml:space="preserve">Not be transmitted in the clear text outside the secure location; </w:t>
      </w:r>
    </w:p>
    <w:p w14:paraId="0DDA0127" w14:textId="77777777" w:rsidR="00DA4CA5" w:rsidRPr="00DA4CA5" w:rsidRDefault="00DA4CA5" w:rsidP="00397DE6">
      <w:pPr>
        <w:pStyle w:val="ListParagraph"/>
        <w:numPr>
          <w:ilvl w:val="0"/>
          <w:numId w:val="2"/>
        </w:numPr>
      </w:pPr>
      <w:r w:rsidRPr="00DA4CA5">
        <w:t xml:space="preserve">Not be displayed in clear text when entered; </w:t>
      </w:r>
    </w:p>
    <w:p w14:paraId="0DDA0128" w14:textId="77777777" w:rsidR="007C2EE1" w:rsidRDefault="00DA4CA5" w:rsidP="00397DE6">
      <w:pPr>
        <w:pStyle w:val="ListParagraph"/>
        <w:numPr>
          <w:ilvl w:val="0"/>
          <w:numId w:val="2"/>
        </w:numPr>
      </w:pPr>
      <w:r w:rsidRPr="00DA4CA5">
        <w:t>Never be displa</w:t>
      </w:r>
      <w:r w:rsidR="007C2EE1">
        <w:t>yed in clear text on the screen; and</w:t>
      </w:r>
    </w:p>
    <w:p w14:paraId="0DDA0129" w14:textId="77777777" w:rsidR="00DA4CA5" w:rsidRPr="00DA4CA5" w:rsidRDefault="007C2EE1" w:rsidP="00DA4CA5">
      <w:pPr>
        <w:pStyle w:val="ListParagraph"/>
        <w:numPr>
          <w:ilvl w:val="0"/>
          <w:numId w:val="2"/>
        </w:numPr>
      </w:pPr>
      <w:r>
        <w:t>Include</w:t>
      </w:r>
      <w:r w:rsidR="001D1F7C">
        <w:t xml:space="preserve"> </w:t>
      </w:r>
      <w:r>
        <w:t xml:space="preserve"> 2 numbers, 2 special, 2 upper  and 2 lower characters</w:t>
      </w:r>
    </w:p>
    <w:p w14:paraId="0DDA012A" w14:textId="77777777" w:rsidR="005401D5" w:rsidRDefault="00F16625" w:rsidP="00BE0D49">
      <w:pPr>
        <w:pStyle w:val="Heading1"/>
        <w:spacing w:before="240"/>
      </w:pPr>
      <w:bookmarkStart w:id="6" w:name="_Toc449427582"/>
      <w:r>
        <w:t>5</w:t>
      </w:r>
      <w:r w:rsidR="00531A79">
        <w:t>.</w:t>
      </w:r>
      <w:r w:rsidR="005401D5">
        <w:t xml:space="preserve"> System Assurance</w:t>
      </w:r>
      <w:bookmarkEnd w:id="6"/>
      <w:r w:rsidR="005401D5">
        <w:t xml:space="preserve"> </w:t>
      </w:r>
    </w:p>
    <w:p w14:paraId="0DDA012B" w14:textId="77777777" w:rsidR="005401D5" w:rsidRDefault="005401D5" w:rsidP="005401D5">
      <w:r>
        <w:t xml:space="preserve">The </w:t>
      </w:r>
      <w:r w:rsidR="00F16625">
        <w:t>C</w:t>
      </w:r>
      <w:r>
        <w:t xml:space="preserve">ontractor </w:t>
      </w:r>
      <w:r w:rsidR="00F16625">
        <w:t xml:space="preserve">shall </w:t>
      </w:r>
      <w:r>
        <w:t xml:space="preserve">comply with the following </w:t>
      </w:r>
      <w:r w:rsidR="00D430DC">
        <w:t>S</w:t>
      </w:r>
      <w:r>
        <w:t xml:space="preserve">ystem assurance </w:t>
      </w:r>
      <w:r w:rsidR="00CA5FA2">
        <w:t>specifications</w:t>
      </w:r>
      <w:r>
        <w:t xml:space="preserve">:  </w:t>
      </w:r>
    </w:p>
    <w:p w14:paraId="0DDA012C" w14:textId="77777777" w:rsidR="005401D5" w:rsidRDefault="005401D5" w:rsidP="005401D5"/>
    <w:p w14:paraId="0DDA012D" w14:textId="77777777" w:rsidR="00E6163F" w:rsidRDefault="00F16625" w:rsidP="00E6163F">
      <w:pPr>
        <w:pStyle w:val="ListParagraph"/>
        <w:numPr>
          <w:ilvl w:val="0"/>
          <w:numId w:val="47"/>
        </w:numPr>
      </w:pPr>
      <w:r>
        <w:t>P</w:t>
      </w:r>
      <w:r w:rsidR="00E6163F">
        <w:t xml:space="preserve">rovide </w:t>
      </w:r>
      <w:r w:rsidR="003C12D3">
        <w:t xml:space="preserve">periodic </w:t>
      </w:r>
      <w:r w:rsidR="00E6163F">
        <w:t>security updates t</w:t>
      </w:r>
      <w:r w:rsidR="003C12D3">
        <w:t>o correct any security defect,</w:t>
      </w:r>
      <w:r w:rsidR="00E6163F">
        <w:t xml:space="preserve"> vulnerability</w:t>
      </w:r>
      <w:r w:rsidR="003C12D3">
        <w:t>, or exploit</w:t>
      </w:r>
      <w:r w:rsidR="00E6163F">
        <w:t xml:space="preserve"> in </w:t>
      </w:r>
      <w:r w:rsidR="00D430DC">
        <w:t>System</w:t>
      </w:r>
      <w:r w:rsidR="00E6163F">
        <w:t xml:space="preserve">. </w:t>
      </w:r>
    </w:p>
    <w:p w14:paraId="0DDA012E" w14:textId="77777777" w:rsidR="00E6163F" w:rsidRDefault="00E6163F" w:rsidP="00E6163F">
      <w:pPr>
        <w:pStyle w:val="ListParagraph"/>
      </w:pPr>
    </w:p>
    <w:p w14:paraId="0DDA012F" w14:textId="77777777" w:rsidR="005401D5" w:rsidRDefault="00D430DC" w:rsidP="005F41BC">
      <w:pPr>
        <w:pStyle w:val="ListParagraph"/>
        <w:numPr>
          <w:ilvl w:val="0"/>
          <w:numId w:val="47"/>
        </w:numPr>
      </w:pPr>
      <w:r>
        <w:t>System</w:t>
      </w:r>
      <w:r w:rsidR="00E774FB">
        <w:t xml:space="preserve">s </w:t>
      </w:r>
      <w:r w:rsidR="00F16625">
        <w:t xml:space="preserve">will </w:t>
      </w:r>
      <w:r w:rsidR="00D01A88">
        <w:t>operate</w:t>
      </w:r>
      <w:r w:rsidR="005401D5">
        <w:t xml:space="preserve"> with all </w:t>
      </w:r>
      <w:r>
        <w:t>S</w:t>
      </w:r>
      <w:r w:rsidR="003E5803">
        <w:t>ystem supporting</w:t>
      </w:r>
      <w:r w:rsidR="005F41BC">
        <w:t xml:space="preserve"> software </w:t>
      </w:r>
      <w:r w:rsidR="005401D5">
        <w:t xml:space="preserve">updates, security updates, and patches. </w:t>
      </w:r>
    </w:p>
    <w:p w14:paraId="0DDA0130" w14:textId="77777777" w:rsidR="005F41BC" w:rsidRDefault="005F41BC" w:rsidP="005F41BC">
      <w:pPr>
        <w:pStyle w:val="ListParagraph"/>
      </w:pPr>
    </w:p>
    <w:p w14:paraId="0DDA0131" w14:textId="77777777" w:rsidR="005F41BC" w:rsidRDefault="00D430DC" w:rsidP="005F41BC">
      <w:pPr>
        <w:pStyle w:val="ListParagraph"/>
        <w:numPr>
          <w:ilvl w:val="0"/>
          <w:numId w:val="47"/>
        </w:numPr>
      </w:pPr>
      <w:r>
        <w:t>System</w:t>
      </w:r>
      <w:r w:rsidR="00E774FB">
        <w:t>s</w:t>
      </w:r>
      <w:r w:rsidR="0048032D">
        <w:t xml:space="preserve"> </w:t>
      </w:r>
      <w:r w:rsidR="00642782">
        <w:t>that are no longer supported by the manufacture</w:t>
      </w:r>
      <w:r w:rsidR="0038538A">
        <w:t>r</w:t>
      </w:r>
      <w:r w:rsidR="00642782">
        <w:t xml:space="preserve"> </w:t>
      </w:r>
      <w:r w:rsidR="00F16625">
        <w:t xml:space="preserve">will </w:t>
      </w:r>
      <w:r w:rsidR="005401D5">
        <w:t>be replaced</w:t>
      </w:r>
      <w:r w:rsidR="00A540A8">
        <w:t xml:space="preserve"> or upgraded</w:t>
      </w:r>
      <w:r w:rsidR="00642782">
        <w:t xml:space="preserve"> within three (3) months</w:t>
      </w:r>
      <w:r w:rsidR="00FC0EC6">
        <w:t xml:space="preserve"> from the official </w:t>
      </w:r>
      <w:r w:rsidR="0068303D">
        <w:t xml:space="preserve">manufacturer </w:t>
      </w:r>
      <w:r w:rsidR="00D01A88">
        <w:t xml:space="preserve">end of support date. </w:t>
      </w:r>
    </w:p>
    <w:p w14:paraId="0DDA0132" w14:textId="77777777" w:rsidR="004835F0" w:rsidRDefault="004835F0" w:rsidP="004835F0"/>
    <w:p w14:paraId="0DDA0133" w14:textId="77777777" w:rsidR="005401D5" w:rsidRDefault="00D430DC" w:rsidP="00642782">
      <w:pPr>
        <w:pStyle w:val="ListParagraph"/>
        <w:numPr>
          <w:ilvl w:val="0"/>
          <w:numId w:val="47"/>
        </w:numPr>
      </w:pPr>
      <w:r>
        <w:t>System</w:t>
      </w:r>
      <w:r w:rsidR="00E774FB">
        <w:t>s</w:t>
      </w:r>
      <w:r w:rsidR="005401D5">
        <w:t xml:space="preserve"> </w:t>
      </w:r>
      <w:r w:rsidR="00F16625">
        <w:t xml:space="preserve">will </w:t>
      </w:r>
      <w:r w:rsidR="00E774FB">
        <w:t>operate</w:t>
      </w:r>
      <w:r w:rsidR="0048032D">
        <w:t xml:space="preserve"> </w:t>
      </w:r>
      <w:r w:rsidR="00642782">
        <w:t>with</w:t>
      </w:r>
      <w:r w:rsidR="00E774FB">
        <w:t>out the use of</w:t>
      </w:r>
      <w:r w:rsidR="00642782">
        <w:t xml:space="preserve"> </w:t>
      </w:r>
      <w:r w:rsidR="00E774FB">
        <w:t>elevated</w:t>
      </w:r>
      <w:r w:rsidR="00A540A8">
        <w:t xml:space="preserve"> </w:t>
      </w:r>
      <w:r w:rsidR="003C12D3">
        <w:t>access privileges</w:t>
      </w:r>
      <w:r w:rsidR="00C64049">
        <w:t>.</w:t>
      </w:r>
    </w:p>
    <w:p w14:paraId="0DDA0134" w14:textId="77777777" w:rsidR="00DA4CA5" w:rsidRDefault="00F16625" w:rsidP="00BE0D49">
      <w:pPr>
        <w:pStyle w:val="Heading1"/>
        <w:spacing w:before="240"/>
      </w:pPr>
      <w:bookmarkStart w:id="7" w:name="_Toc449427583"/>
      <w:r>
        <w:t>6</w:t>
      </w:r>
      <w:r w:rsidR="00531A79">
        <w:t>.</w:t>
      </w:r>
      <w:r w:rsidR="00DA4CA5" w:rsidRPr="00DA4CA5">
        <w:t xml:space="preserve"> System Security</w:t>
      </w:r>
      <w:bookmarkEnd w:id="7"/>
      <w:r w:rsidR="00DA4CA5" w:rsidRPr="00DA4CA5">
        <w:t xml:space="preserve"> </w:t>
      </w:r>
    </w:p>
    <w:p w14:paraId="0DDA0135" w14:textId="77777777" w:rsidR="00F74127" w:rsidRDefault="006C319F" w:rsidP="00DA4CA5">
      <w:r>
        <w:t xml:space="preserve">The Contractor shall: </w:t>
      </w:r>
    </w:p>
    <w:p w14:paraId="0DDA0136" w14:textId="77777777" w:rsidR="006C319F" w:rsidRPr="00DA4CA5" w:rsidRDefault="006C319F" w:rsidP="00DA4CA5"/>
    <w:p w14:paraId="0DDA0137" w14:textId="77777777" w:rsidR="00DA4CA5" w:rsidRPr="00DA4CA5" w:rsidRDefault="00DA4CA5" w:rsidP="00397DE6">
      <w:pPr>
        <w:pStyle w:val="ListParagraph"/>
        <w:numPr>
          <w:ilvl w:val="1"/>
          <w:numId w:val="4"/>
        </w:numPr>
        <w:ind w:left="720"/>
      </w:pPr>
      <w:r w:rsidRPr="00DA4CA5">
        <w:t xml:space="preserve">Provide audit logs that enable tracking of activities taking place on the </w:t>
      </w:r>
      <w:r w:rsidR="005E6A4D">
        <w:t>S</w:t>
      </w:r>
      <w:r w:rsidRPr="00DA4CA5">
        <w:t xml:space="preserve">ystem. </w:t>
      </w:r>
    </w:p>
    <w:p w14:paraId="0DDA0138" w14:textId="77777777" w:rsidR="00DA4CA5" w:rsidRPr="00DA4CA5" w:rsidRDefault="00DA4CA5" w:rsidP="00F74127"/>
    <w:p w14:paraId="0DDA0139" w14:textId="77777777" w:rsidR="00DA4CA5" w:rsidRPr="00DA4CA5" w:rsidRDefault="00DA4CA5" w:rsidP="00397DE6">
      <w:pPr>
        <w:pStyle w:val="ListParagraph"/>
        <w:numPr>
          <w:ilvl w:val="1"/>
          <w:numId w:val="4"/>
        </w:numPr>
        <w:ind w:left="720"/>
      </w:pPr>
      <w:r w:rsidRPr="00DA4CA5">
        <w:t xml:space="preserve">Audit logs </w:t>
      </w:r>
      <w:r w:rsidR="006C319F">
        <w:t>will</w:t>
      </w:r>
      <w:r w:rsidR="006C319F" w:rsidRPr="00DA4CA5">
        <w:t xml:space="preserve"> </w:t>
      </w:r>
      <w:r w:rsidRPr="00DA4CA5">
        <w:t xml:space="preserve">track successful and unsuccessful </w:t>
      </w:r>
      <w:r w:rsidR="005E6A4D">
        <w:t>System</w:t>
      </w:r>
      <w:r w:rsidRPr="00DA4CA5">
        <w:t xml:space="preserve"> log-on attempts. </w:t>
      </w:r>
    </w:p>
    <w:p w14:paraId="0DDA013A" w14:textId="77777777" w:rsidR="00DA4CA5" w:rsidRPr="00DA4CA5" w:rsidRDefault="00DA4CA5" w:rsidP="00F74127"/>
    <w:p w14:paraId="0DDA013B" w14:textId="77777777" w:rsidR="00DA4CA5" w:rsidRPr="00DA4CA5" w:rsidRDefault="00DA4CA5" w:rsidP="00397DE6">
      <w:pPr>
        <w:pStyle w:val="ListParagraph"/>
        <w:numPr>
          <w:ilvl w:val="1"/>
          <w:numId w:val="4"/>
        </w:numPr>
        <w:ind w:left="720"/>
      </w:pPr>
      <w:r w:rsidRPr="00DA4CA5">
        <w:t xml:space="preserve">Audit logs </w:t>
      </w:r>
      <w:r w:rsidR="006C319F">
        <w:t>will</w:t>
      </w:r>
      <w:r w:rsidR="006C319F" w:rsidRPr="00DA4CA5">
        <w:t xml:space="preserve"> </w:t>
      </w:r>
      <w:r w:rsidRPr="00DA4CA5">
        <w:t xml:space="preserve">track successful and unsuccessful attempts to access, create, write, delete or change permission on a user account, file, directory or other </w:t>
      </w:r>
      <w:r w:rsidR="005E6A4D">
        <w:t>System</w:t>
      </w:r>
      <w:r w:rsidRPr="00DA4CA5">
        <w:t xml:space="preserve"> resource. </w:t>
      </w:r>
    </w:p>
    <w:p w14:paraId="0DDA013C" w14:textId="77777777" w:rsidR="00DA4CA5" w:rsidRPr="00DA4CA5" w:rsidRDefault="00DA4CA5" w:rsidP="00F74127"/>
    <w:p w14:paraId="0DDA013D" w14:textId="77777777" w:rsidR="00DA4CA5" w:rsidRPr="00DA4CA5" w:rsidRDefault="00DA4CA5" w:rsidP="00397DE6">
      <w:pPr>
        <w:pStyle w:val="ListParagraph"/>
        <w:numPr>
          <w:ilvl w:val="1"/>
          <w:numId w:val="4"/>
        </w:numPr>
        <w:ind w:left="720"/>
      </w:pPr>
      <w:r w:rsidRPr="00DA4CA5">
        <w:lastRenderedPageBreak/>
        <w:t xml:space="preserve">Audit logs </w:t>
      </w:r>
      <w:r w:rsidR="006C319F">
        <w:t>will</w:t>
      </w:r>
      <w:r w:rsidR="006C319F" w:rsidRPr="00DA4CA5">
        <w:t xml:space="preserve"> </w:t>
      </w:r>
      <w:r w:rsidRPr="00DA4CA5">
        <w:t xml:space="preserve">track successful and unsuccessful attempts to change account passwords. </w:t>
      </w:r>
    </w:p>
    <w:p w14:paraId="0DDA013E" w14:textId="77777777" w:rsidR="00DA4CA5" w:rsidRPr="00DA4CA5" w:rsidRDefault="00DA4CA5" w:rsidP="00F74127"/>
    <w:p w14:paraId="0DDA013F" w14:textId="77777777" w:rsidR="00DA4CA5" w:rsidRPr="00DA4CA5" w:rsidRDefault="00DA4CA5" w:rsidP="00397DE6">
      <w:pPr>
        <w:pStyle w:val="ListParagraph"/>
        <w:numPr>
          <w:ilvl w:val="1"/>
          <w:numId w:val="4"/>
        </w:numPr>
        <w:ind w:left="720"/>
      </w:pPr>
      <w:r w:rsidRPr="00DA4CA5">
        <w:t xml:space="preserve">Audit logs </w:t>
      </w:r>
      <w:r w:rsidR="006C319F">
        <w:t>will</w:t>
      </w:r>
      <w:r w:rsidR="006C319F" w:rsidRPr="00DA4CA5">
        <w:t xml:space="preserve"> </w:t>
      </w:r>
      <w:r w:rsidRPr="00DA4CA5">
        <w:t xml:space="preserve">track successful and unsuccessful actions by privileged accounts. </w:t>
      </w:r>
    </w:p>
    <w:p w14:paraId="0DDA0140" w14:textId="77777777" w:rsidR="00DA4CA5" w:rsidRPr="00DA4CA5" w:rsidRDefault="00DA4CA5" w:rsidP="00F74127"/>
    <w:p w14:paraId="0DDA0141" w14:textId="77777777" w:rsidR="00DA4CA5" w:rsidRPr="00DA4CA5" w:rsidRDefault="00DA4CA5" w:rsidP="00397DE6">
      <w:pPr>
        <w:pStyle w:val="ListParagraph"/>
        <w:numPr>
          <w:ilvl w:val="1"/>
          <w:numId w:val="4"/>
        </w:numPr>
        <w:ind w:left="720"/>
      </w:pPr>
      <w:r w:rsidRPr="00DA4CA5">
        <w:t xml:space="preserve">Audit logs </w:t>
      </w:r>
      <w:r w:rsidR="006C319F">
        <w:t>will</w:t>
      </w:r>
      <w:r w:rsidR="006C319F" w:rsidRPr="00DA4CA5">
        <w:t xml:space="preserve"> </w:t>
      </w:r>
      <w:r w:rsidRPr="00DA4CA5">
        <w:t xml:space="preserve">track successful and unsuccessful attempts for users to access, modify, or destroy the audit log. </w:t>
      </w:r>
    </w:p>
    <w:p w14:paraId="0DDA0142" w14:textId="77777777" w:rsidR="00DA4CA5" w:rsidRPr="00DA4CA5" w:rsidRDefault="00DA4CA5" w:rsidP="00F74127"/>
    <w:p w14:paraId="0DDA0143" w14:textId="77777777" w:rsidR="00DA4CA5" w:rsidRPr="00DA4CA5" w:rsidRDefault="00DA4CA5" w:rsidP="00397DE6">
      <w:pPr>
        <w:pStyle w:val="ListParagraph"/>
        <w:numPr>
          <w:ilvl w:val="1"/>
          <w:numId w:val="4"/>
        </w:numPr>
        <w:ind w:left="720"/>
      </w:pPr>
      <w:r w:rsidRPr="00DA4CA5">
        <w:t xml:space="preserve">Provide the following content to be included with every audited event: </w:t>
      </w:r>
    </w:p>
    <w:p w14:paraId="0DDA0144" w14:textId="77777777" w:rsidR="00DA4CA5" w:rsidRPr="00DA4CA5" w:rsidRDefault="00DA4CA5" w:rsidP="00F74127"/>
    <w:p w14:paraId="0DDA0145" w14:textId="77777777" w:rsidR="00DA4CA5" w:rsidRPr="00DA4CA5" w:rsidRDefault="00DA4CA5" w:rsidP="00397DE6">
      <w:pPr>
        <w:pStyle w:val="ListParagraph"/>
        <w:numPr>
          <w:ilvl w:val="0"/>
          <w:numId w:val="5"/>
        </w:numPr>
      </w:pPr>
      <w:r w:rsidRPr="00DA4CA5">
        <w:t xml:space="preserve">Date and time of the event; </w:t>
      </w:r>
    </w:p>
    <w:p w14:paraId="0DDA0146" w14:textId="77777777" w:rsidR="00DA4CA5" w:rsidRPr="00DA4CA5" w:rsidRDefault="00DA4CA5" w:rsidP="00397DE6">
      <w:pPr>
        <w:pStyle w:val="ListParagraph"/>
        <w:numPr>
          <w:ilvl w:val="0"/>
          <w:numId w:val="5"/>
        </w:numPr>
      </w:pPr>
      <w:r w:rsidRPr="00DA4CA5">
        <w:t xml:space="preserve">The component of the </w:t>
      </w:r>
      <w:r w:rsidR="005E6A4D">
        <w:t>S</w:t>
      </w:r>
      <w:r w:rsidRPr="00DA4CA5">
        <w:t xml:space="preserve">ystem (e.g. software component, hardware component) where the event occurred; </w:t>
      </w:r>
    </w:p>
    <w:p w14:paraId="0DDA0147" w14:textId="77777777" w:rsidR="00DA4CA5" w:rsidRPr="00DA4CA5" w:rsidRDefault="00DA4CA5" w:rsidP="00397DE6">
      <w:pPr>
        <w:pStyle w:val="ListParagraph"/>
        <w:numPr>
          <w:ilvl w:val="0"/>
          <w:numId w:val="5"/>
        </w:numPr>
      </w:pPr>
      <w:r w:rsidRPr="00DA4CA5">
        <w:t xml:space="preserve">IP address; </w:t>
      </w:r>
    </w:p>
    <w:p w14:paraId="0DDA0148" w14:textId="77777777" w:rsidR="00DA4CA5" w:rsidRPr="00DA4CA5" w:rsidRDefault="00DA4CA5" w:rsidP="00397DE6">
      <w:pPr>
        <w:pStyle w:val="ListParagraph"/>
        <w:numPr>
          <w:ilvl w:val="0"/>
          <w:numId w:val="5"/>
        </w:numPr>
      </w:pPr>
      <w:r w:rsidRPr="00DA4CA5">
        <w:t xml:space="preserve">Type of event; </w:t>
      </w:r>
    </w:p>
    <w:p w14:paraId="0DDA0149" w14:textId="77777777" w:rsidR="00DA4CA5" w:rsidRPr="00DA4CA5" w:rsidRDefault="00DA4CA5" w:rsidP="00397DE6">
      <w:pPr>
        <w:pStyle w:val="ListParagraph"/>
        <w:numPr>
          <w:ilvl w:val="0"/>
          <w:numId w:val="5"/>
        </w:numPr>
      </w:pPr>
      <w:r w:rsidRPr="00DA4CA5">
        <w:t xml:space="preserve">User/subject identity; and </w:t>
      </w:r>
    </w:p>
    <w:p w14:paraId="0DDA014A" w14:textId="77777777" w:rsidR="00DA4CA5" w:rsidRPr="00DA4CA5" w:rsidRDefault="00DA4CA5" w:rsidP="00397DE6">
      <w:pPr>
        <w:pStyle w:val="ListParagraph"/>
        <w:numPr>
          <w:ilvl w:val="0"/>
          <w:numId w:val="5"/>
        </w:numPr>
      </w:pPr>
      <w:r w:rsidRPr="00DA4CA5">
        <w:t xml:space="preserve">Outcome (success or failure) of the event. </w:t>
      </w:r>
    </w:p>
    <w:p w14:paraId="0DDA014B" w14:textId="77777777" w:rsidR="00DA4CA5" w:rsidRPr="00DA4CA5" w:rsidRDefault="00DA4CA5" w:rsidP="00DA4CA5"/>
    <w:p w14:paraId="0DDA014C" w14:textId="77777777" w:rsidR="00DA4CA5" w:rsidRPr="00DA4CA5" w:rsidRDefault="00DA4CA5" w:rsidP="00397DE6">
      <w:pPr>
        <w:pStyle w:val="ListParagraph"/>
        <w:numPr>
          <w:ilvl w:val="0"/>
          <w:numId w:val="6"/>
        </w:numPr>
        <w:ind w:left="720"/>
      </w:pPr>
      <w:r w:rsidRPr="00DA4CA5">
        <w:t xml:space="preserve">Provide real-time alerts to appropriate Department officials in the event of an audit processing failure. Alert recipients and delivery methods </w:t>
      </w:r>
      <w:r w:rsidR="006C319F">
        <w:t>will</w:t>
      </w:r>
      <w:r w:rsidR="006C319F" w:rsidRPr="00DA4CA5">
        <w:t xml:space="preserve"> </w:t>
      </w:r>
      <w:r w:rsidRPr="00DA4CA5">
        <w:t xml:space="preserve">be configurable and manageable by the Department’s </w:t>
      </w:r>
      <w:r w:rsidR="005E6A4D">
        <w:t>s</w:t>
      </w:r>
      <w:r w:rsidRPr="00DA4CA5">
        <w:t xml:space="preserve">ystem Administrators. </w:t>
      </w:r>
    </w:p>
    <w:p w14:paraId="0DDA014D" w14:textId="77777777" w:rsidR="00DA4CA5" w:rsidRPr="00DA4CA5" w:rsidRDefault="00DA4CA5" w:rsidP="00113E3B"/>
    <w:p w14:paraId="0DDA014E" w14:textId="77777777" w:rsidR="00DA4CA5" w:rsidRPr="00DA4CA5" w:rsidRDefault="00DA4CA5" w:rsidP="00397DE6">
      <w:pPr>
        <w:pStyle w:val="ListParagraph"/>
        <w:numPr>
          <w:ilvl w:val="0"/>
          <w:numId w:val="7"/>
        </w:numPr>
        <w:ind w:left="720"/>
      </w:pPr>
      <w:r w:rsidRPr="00DA4CA5">
        <w:t xml:space="preserve">Undergo vulnerability scan/penetration testing conducted by the Department or the Texas Department of Information Resources. The Contractor </w:t>
      </w:r>
      <w:r w:rsidR="006C319F">
        <w:t>shall</w:t>
      </w:r>
      <w:r w:rsidR="006C319F" w:rsidRPr="00DA4CA5">
        <w:t xml:space="preserve"> </w:t>
      </w:r>
      <w:r w:rsidRPr="00DA4CA5">
        <w:t>remediate legitimate vulnerabilities and</w:t>
      </w:r>
      <w:r w:rsidR="006C319F">
        <w:t xml:space="preserve"> the</w:t>
      </w:r>
      <w:r w:rsidRPr="00DA4CA5">
        <w:t xml:space="preserve"> </w:t>
      </w:r>
      <w:r w:rsidR="005E6A4D">
        <w:t>S</w:t>
      </w:r>
      <w:r w:rsidRPr="00DA4CA5">
        <w:t>ystem/</w:t>
      </w:r>
      <w:r w:rsidR="005E6A4D">
        <w:t>Solution</w:t>
      </w:r>
      <w:r w:rsidRPr="00DA4CA5">
        <w:t xml:space="preserve"> </w:t>
      </w:r>
      <w:r w:rsidR="00486A97">
        <w:t>will</w:t>
      </w:r>
      <w:r w:rsidRPr="00DA4CA5">
        <w:t xml:space="preserve"> not be accepted until all vulnerability issues are resolved at no</w:t>
      </w:r>
      <w:r w:rsidR="006C319F">
        <w:t xml:space="preserve"> additional</w:t>
      </w:r>
      <w:r w:rsidRPr="00DA4CA5">
        <w:t xml:space="preserve"> cost to the Department. </w:t>
      </w:r>
    </w:p>
    <w:p w14:paraId="0DDA014F" w14:textId="77777777" w:rsidR="00DA4CA5" w:rsidRPr="00DA4CA5" w:rsidRDefault="00DA4CA5" w:rsidP="00113E3B"/>
    <w:p w14:paraId="0DDA0150" w14:textId="77777777" w:rsidR="00DA4CA5" w:rsidRPr="00DA4CA5" w:rsidRDefault="00DA4CA5" w:rsidP="00397DE6">
      <w:pPr>
        <w:pStyle w:val="ListParagraph"/>
        <w:numPr>
          <w:ilvl w:val="0"/>
          <w:numId w:val="8"/>
        </w:numPr>
        <w:ind w:left="720"/>
      </w:pPr>
      <w:r w:rsidRPr="00DA4CA5">
        <w:t xml:space="preserve">Notifications </w:t>
      </w:r>
      <w:r w:rsidR="00486A97">
        <w:t>will</w:t>
      </w:r>
      <w:r w:rsidRPr="00DA4CA5">
        <w:t xml:space="preserve"> display an approved use notification message or banner before granting access to the </w:t>
      </w:r>
      <w:r w:rsidR="005E6A4D">
        <w:t>System</w:t>
      </w:r>
      <w:r w:rsidRPr="00DA4CA5">
        <w:t xml:space="preserve">. The notification </w:t>
      </w:r>
      <w:r w:rsidR="00486A97">
        <w:t>will</w:t>
      </w:r>
      <w:r w:rsidRPr="00DA4CA5">
        <w:t xml:space="preserve"> state: </w:t>
      </w:r>
    </w:p>
    <w:p w14:paraId="0DDA0151" w14:textId="77777777" w:rsidR="00DA4CA5" w:rsidRPr="00DA4CA5" w:rsidRDefault="00DA4CA5" w:rsidP="00DA4CA5"/>
    <w:p w14:paraId="0DDA0152" w14:textId="77777777" w:rsidR="00DA4CA5" w:rsidRPr="00DA4CA5" w:rsidRDefault="00DA4CA5" w:rsidP="00397DE6">
      <w:pPr>
        <w:pStyle w:val="ListParagraph"/>
        <w:numPr>
          <w:ilvl w:val="0"/>
          <w:numId w:val="9"/>
        </w:numPr>
      </w:pPr>
      <w:r w:rsidRPr="00DA4CA5">
        <w:t xml:space="preserve">Users are accessing a Department </w:t>
      </w:r>
      <w:r w:rsidR="005E6A4D">
        <w:t>s</w:t>
      </w:r>
      <w:r w:rsidRPr="00DA4CA5">
        <w:t xml:space="preserve">ystem; </w:t>
      </w:r>
    </w:p>
    <w:p w14:paraId="0DDA0153" w14:textId="77777777" w:rsidR="00DA4CA5" w:rsidRPr="00DA4CA5" w:rsidRDefault="00DA4CA5" w:rsidP="00397DE6">
      <w:pPr>
        <w:pStyle w:val="ListParagraph"/>
        <w:numPr>
          <w:ilvl w:val="0"/>
          <w:numId w:val="9"/>
        </w:numPr>
      </w:pPr>
      <w:r w:rsidRPr="00DA4CA5">
        <w:t xml:space="preserve">System usage </w:t>
      </w:r>
      <w:r w:rsidR="00486A97">
        <w:t>will</w:t>
      </w:r>
      <w:r w:rsidRPr="00DA4CA5">
        <w:t xml:space="preserve"> be monitored, recorded and subject to audit; </w:t>
      </w:r>
    </w:p>
    <w:p w14:paraId="0DDA0154" w14:textId="77777777" w:rsidR="00DA4CA5" w:rsidRPr="00DA4CA5" w:rsidRDefault="00DA4CA5" w:rsidP="00397DE6">
      <w:pPr>
        <w:pStyle w:val="ListParagraph"/>
        <w:numPr>
          <w:ilvl w:val="0"/>
          <w:numId w:val="9"/>
        </w:numPr>
      </w:pPr>
      <w:r w:rsidRPr="00DA4CA5">
        <w:t xml:space="preserve">Unauthorized use of the system is prohibited and subject to criminal and civil penalties; and </w:t>
      </w:r>
    </w:p>
    <w:p w14:paraId="0DDA0155" w14:textId="77777777" w:rsidR="00DA4CA5" w:rsidRPr="00DA4CA5" w:rsidRDefault="00DA4CA5" w:rsidP="00397DE6">
      <w:pPr>
        <w:pStyle w:val="ListParagraph"/>
        <w:numPr>
          <w:ilvl w:val="0"/>
          <w:numId w:val="9"/>
        </w:numPr>
      </w:pPr>
      <w:r w:rsidRPr="00DA4CA5">
        <w:t xml:space="preserve">A description of the authorized use of the system. </w:t>
      </w:r>
    </w:p>
    <w:p w14:paraId="0DDA0156" w14:textId="77777777" w:rsidR="00DA4CA5" w:rsidRPr="00DA4CA5" w:rsidRDefault="00DA4CA5" w:rsidP="00DA4CA5"/>
    <w:p w14:paraId="0DDA0157" w14:textId="77777777" w:rsidR="00DA4CA5" w:rsidRPr="00DA4CA5" w:rsidRDefault="00DA4CA5" w:rsidP="00397DE6">
      <w:pPr>
        <w:pStyle w:val="ListParagraph"/>
        <w:numPr>
          <w:ilvl w:val="0"/>
          <w:numId w:val="8"/>
        </w:numPr>
        <w:ind w:left="720"/>
      </w:pPr>
      <w:r w:rsidRPr="00DA4CA5">
        <w:t xml:space="preserve">The Contractor </w:t>
      </w:r>
      <w:r w:rsidR="006C319F">
        <w:t>shall</w:t>
      </w:r>
      <w:r w:rsidR="006C319F" w:rsidRPr="00DA4CA5">
        <w:t xml:space="preserve"> </w:t>
      </w:r>
      <w:r w:rsidRPr="00DA4CA5">
        <w:t xml:space="preserve">implement and use management and maintenance applications and tools, appropriate fraud prevention and detection, and data confidentiality/protection/encryption technologies for endpoints, servers and mobile devices. This </w:t>
      </w:r>
      <w:r w:rsidR="006C319F">
        <w:t>will</w:t>
      </w:r>
      <w:r w:rsidR="006C319F" w:rsidRPr="00DA4CA5">
        <w:t xml:space="preserve"> </w:t>
      </w:r>
      <w:r w:rsidRPr="00DA4CA5">
        <w:t xml:space="preserve">include mechanisms to identify vulnerabilities and apply security patches. </w:t>
      </w:r>
    </w:p>
    <w:p w14:paraId="0DDA0158" w14:textId="77777777" w:rsidR="00DA4CA5" w:rsidRPr="00DA4CA5" w:rsidRDefault="00DA4CA5" w:rsidP="00DA4CA5"/>
    <w:p w14:paraId="0DDA0159" w14:textId="77777777" w:rsidR="00DA4CA5" w:rsidRPr="00DA4CA5" w:rsidRDefault="00DA4CA5" w:rsidP="00397DE6">
      <w:pPr>
        <w:pStyle w:val="ListParagraph"/>
        <w:numPr>
          <w:ilvl w:val="0"/>
          <w:numId w:val="8"/>
        </w:numPr>
        <w:ind w:left="720"/>
      </w:pPr>
      <w:r w:rsidRPr="00DA4CA5">
        <w:t xml:space="preserve">The Contractor </w:t>
      </w:r>
      <w:r w:rsidR="006C319F">
        <w:t>shall</w:t>
      </w:r>
      <w:r w:rsidR="006C319F" w:rsidRPr="00DA4CA5">
        <w:t xml:space="preserve"> </w:t>
      </w:r>
      <w:r w:rsidRPr="00DA4CA5">
        <w:t xml:space="preserve">establish and maintain a continuous security program as part of the </w:t>
      </w:r>
      <w:r w:rsidR="00D430DC">
        <w:t>Services</w:t>
      </w:r>
      <w:r w:rsidRPr="00DA4CA5">
        <w:t xml:space="preserve">. The security program </w:t>
      </w:r>
      <w:r w:rsidR="006C319F">
        <w:t>will</w:t>
      </w:r>
      <w:r w:rsidR="006C319F" w:rsidRPr="00DA4CA5">
        <w:t xml:space="preserve"> </w:t>
      </w:r>
      <w:r w:rsidRPr="00DA4CA5">
        <w:t xml:space="preserve">enable the </w:t>
      </w:r>
      <w:r w:rsidR="00BC33FD">
        <w:t>Department</w:t>
      </w:r>
      <w:r w:rsidR="00BC33FD" w:rsidRPr="00DA4CA5">
        <w:t xml:space="preserve"> </w:t>
      </w:r>
      <w:r w:rsidRPr="00DA4CA5">
        <w:t xml:space="preserve">(or its selected third party) to: </w:t>
      </w:r>
    </w:p>
    <w:p w14:paraId="0DDA015A" w14:textId="77777777" w:rsidR="00DA4CA5" w:rsidRPr="00DA4CA5" w:rsidRDefault="00DA4CA5" w:rsidP="00DA4CA5"/>
    <w:p w14:paraId="0DDA015B" w14:textId="77777777" w:rsidR="00DA4CA5" w:rsidRPr="00DA4CA5" w:rsidRDefault="00DA4CA5" w:rsidP="00397DE6">
      <w:pPr>
        <w:pStyle w:val="ListParagraph"/>
        <w:numPr>
          <w:ilvl w:val="0"/>
          <w:numId w:val="10"/>
        </w:numPr>
        <w:ind w:left="1080"/>
      </w:pPr>
      <w:r w:rsidRPr="00DA4CA5">
        <w:t xml:space="preserve">Define the scope and boundaries, policies, and organizational structure of an information security management system; </w:t>
      </w:r>
    </w:p>
    <w:p w14:paraId="0DDA015C" w14:textId="77777777" w:rsidR="00DA4CA5" w:rsidRPr="00DA4CA5" w:rsidRDefault="00DA4CA5" w:rsidP="00397DE6">
      <w:pPr>
        <w:pStyle w:val="ListParagraph"/>
        <w:numPr>
          <w:ilvl w:val="0"/>
          <w:numId w:val="10"/>
        </w:numPr>
        <w:ind w:left="1080"/>
      </w:pPr>
      <w:r w:rsidRPr="00DA4CA5">
        <w:t xml:space="preserve">Conduct periodic risk assessments to identify the specific threats to and vulnerabilities of the </w:t>
      </w:r>
      <w:r w:rsidR="00BC33FD">
        <w:t>Department</w:t>
      </w:r>
      <w:r w:rsidR="00BC33FD" w:rsidRPr="00DA4CA5">
        <w:t xml:space="preserve"> </w:t>
      </w:r>
      <w:r w:rsidRPr="00DA4CA5">
        <w:t xml:space="preserve">due to the </w:t>
      </w:r>
      <w:r w:rsidR="00D430DC">
        <w:t>Services</w:t>
      </w:r>
      <w:r w:rsidRPr="00DA4CA5">
        <w:t xml:space="preserve">, subject to the terms, conditions and procedures; </w:t>
      </w:r>
    </w:p>
    <w:p w14:paraId="0DDA015D" w14:textId="77777777" w:rsidR="00DA4CA5" w:rsidRPr="00DA4CA5" w:rsidRDefault="00DA4CA5" w:rsidP="00397DE6">
      <w:pPr>
        <w:pStyle w:val="ListParagraph"/>
        <w:numPr>
          <w:ilvl w:val="0"/>
          <w:numId w:val="10"/>
        </w:numPr>
        <w:ind w:left="1080"/>
      </w:pPr>
      <w:r w:rsidRPr="00DA4CA5">
        <w:t xml:space="preserve">Implement appropriate mitigating controls and training programs, and manage resources; and </w:t>
      </w:r>
    </w:p>
    <w:p w14:paraId="0DDA015E" w14:textId="77777777" w:rsidR="00113E3B" w:rsidRDefault="00DA4CA5" w:rsidP="00397DE6">
      <w:pPr>
        <w:pStyle w:val="ListParagraph"/>
        <w:numPr>
          <w:ilvl w:val="0"/>
          <w:numId w:val="10"/>
        </w:numPr>
        <w:ind w:left="1080"/>
      </w:pPr>
      <w:r w:rsidRPr="00DA4CA5">
        <w:t xml:space="preserve">Monitor and test the security program to ensure its effectiveness. The Contractor </w:t>
      </w:r>
      <w:r w:rsidR="00486A97">
        <w:t>will</w:t>
      </w:r>
      <w:r w:rsidRPr="00DA4CA5">
        <w:t xml:space="preserve"> review and adjust the security program in light of any assessed risks.</w:t>
      </w:r>
    </w:p>
    <w:p w14:paraId="0DDA015F" w14:textId="77777777" w:rsidR="00DA4CA5" w:rsidRDefault="00F16625" w:rsidP="0028755D">
      <w:pPr>
        <w:pStyle w:val="Heading1"/>
        <w:spacing w:before="240"/>
      </w:pPr>
      <w:bookmarkStart w:id="8" w:name="_Toc449427584"/>
      <w:r>
        <w:t>7</w:t>
      </w:r>
      <w:r w:rsidR="00531A79">
        <w:t>.</w:t>
      </w:r>
      <w:r w:rsidR="00DA4CA5" w:rsidRPr="00DA4CA5">
        <w:t xml:space="preserve"> Physical Access Controls</w:t>
      </w:r>
      <w:bookmarkEnd w:id="8"/>
      <w:r w:rsidR="00DA4CA5" w:rsidRPr="00DA4CA5">
        <w:t xml:space="preserve"> </w:t>
      </w:r>
    </w:p>
    <w:p w14:paraId="0DDA0160" w14:textId="77777777" w:rsidR="00113E3B" w:rsidRDefault="006C319F" w:rsidP="00DA4CA5">
      <w:r>
        <w:t xml:space="preserve">The Contractor shall: </w:t>
      </w:r>
    </w:p>
    <w:p w14:paraId="0DDA0161" w14:textId="77777777" w:rsidR="006C319F" w:rsidRPr="00DA4CA5" w:rsidRDefault="006C319F" w:rsidP="00DA4CA5"/>
    <w:p w14:paraId="0DDA0162" w14:textId="77777777" w:rsidR="00DA4CA5" w:rsidRPr="00DA4CA5" w:rsidRDefault="006C319F" w:rsidP="00397DE6">
      <w:pPr>
        <w:pStyle w:val="ListParagraph"/>
        <w:numPr>
          <w:ilvl w:val="1"/>
          <w:numId w:val="10"/>
        </w:numPr>
        <w:ind w:left="720"/>
      </w:pPr>
      <w:r>
        <w:t>R</w:t>
      </w:r>
      <w:r w:rsidR="00DA4CA5" w:rsidRPr="00DA4CA5">
        <w:t xml:space="preserve">estrict physical access to the </w:t>
      </w:r>
      <w:r w:rsidR="005E6A4D">
        <w:t>System</w:t>
      </w:r>
      <w:r w:rsidR="00D430DC">
        <w:t xml:space="preserve"> </w:t>
      </w:r>
      <w:r w:rsidR="00DA4CA5" w:rsidRPr="00DA4CA5">
        <w:t>containing the Department’s data to authorized personnel with appropriate clearances and access authorizations</w:t>
      </w:r>
      <w:r w:rsidR="00113E3B">
        <w:t>.</w:t>
      </w:r>
    </w:p>
    <w:p w14:paraId="0DDA0163" w14:textId="77777777" w:rsidR="00DA4CA5" w:rsidRPr="00DA4CA5" w:rsidRDefault="00DA4CA5" w:rsidP="00113E3B"/>
    <w:p w14:paraId="0DDA0164" w14:textId="77777777" w:rsidR="00DA4CA5" w:rsidRPr="00DA4CA5" w:rsidRDefault="006C319F" w:rsidP="00397DE6">
      <w:pPr>
        <w:pStyle w:val="ListParagraph"/>
        <w:numPr>
          <w:ilvl w:val="1"/>
          <w:numId w:val="10"/>
        </w:numPr>
        <w:ind w:left="720"/>
      </w:pPr>
      <w:r>
        <w:t>E</w:t>
      </w:r>
      <w:r w:rsidR="00DA4CA5" w:rsidRPr="00DA4CA5">
        <w:t xml:space="preserve">nforce physical access authorizations for all physical access points to the facility where </w:t>
      </w:r>
      <w:r w:rsidR="00D430DC">
        <w:t>the S</w:t>
      </w:r>
      <w:r w:rsidR="00DA4CA5" w:rsidRPr="00DA4CA5">
        <w:t xml:space="preserve">ystem resides; </w:t>
      </w:r>
    </w:p>
    <w:p w14:paraId="0DDA0165" w14:textId="77777777" w:rsidR="00DA4CA5" w:rsidRPr="00DA4CA5" w:rsidRDefault="00DA4CA5" w:rsidP="00113E3B"/>
    <w:p w14:paraId="0DDA0166" w14:textId="77777777" w:rsidR="00DA4CA5" w:rsidRPr="00DA4CA5" w:rsidRDefault="006C319F" w:rsidP="00397DE6">
      <w:pPr>
        <w:pStyle w:val="ListParagraph"/>
        <w:numPr>
          <w:ilvl w:val="1"/>
          <w:numId w:val="10"/>
        </w:numPr>
        <w:ind w:left="720"/>
      </w:pPr>
      <w:r>
        <w:t>V</w:t>
      </w:r>
      <w:r w:rsidR="00DA4CA5" w:rsidRPr="00DA4CA5">
        <w:t xml:space="preserve">erify individual access authorizations before granting access to the facility containing the </w:t>
      </w:r>
      <w:r w:rsidR="00D430DC">
        <w:t>System</w:t>
      </w:r>
      <w:r w:rsidR="00DA4CA5" w:rsidRPr="00DA4CA5">
        <w:t xml:space="preserve">; </w:t>
      </w:r>
    </w:p>
    <w:p w14:paraId="0DDA0167" w14:textId="77777777" w:rsidR="00DA4CA5" w:rsidRPr="00DA4CA5" w:rsidRDefault="00DA4CA5" w:rsidP="00113E3B"/>
    <w:p w14:paraId="0DDA0168" w14:textId="77777777" w:rsidR="00DA4CA5" w:rsidRPr="00DA4CA5" w:rsidRDefault="006C319F" w:rsidP="00397DE6">
      <w:pPr>
        <w:pStyle w:val="ListParagraph"/>
        <w:numPr>
          <w:ilvl w:val="1"/>
          <w:numId w:val="10"/>
        </w:numPr>
        <w:ind w:left="720"/>
      </w:pPr>
      <w:r>
        <w:t>C</w:t>
      </w:r>
      <w:r w:rsidR="00DA4CA5" w:rsidRPr="00DA4CA5">
        <w:t xml:space="preserve">ontrol entry to the facility containing the </w:t>
      </w:r>
      <w:r w:rsidR="00D430DC">
        <w:t>S</w:t>
      </w:r>
      <w:r w:rsidR="00DA4CA5" w:rsidRPr="00DA4CA5">
        <w:t xml:space="preserve">ystem using physical access devices and guards; and </w:t>
      </w:r>
    </w:p>
    <w:p w14:paraId="0DDA0169" w14:textId="77777777" w:rsidR="00DA4CA5" w:rsidRPr="00DA4CA5" w:rsidRDefault="00DA4CA5" w:rsidP="00113E3B"/>
    <w:p w14:paraId="0DDA016A" w14:textId="77777777" w:rsidR="00DA4CA5" w:rsidRPr="00DA4CA5" w:rsidRDefault="006C319F" w:rsidP="00397DE6">
      <w:pPr>
        <w:pStyle w:val="ListParagraph"/>
        <w:numPr>
          <w:ilvl w:val="1"/>
          <w:numId w:val="10"/>
        </w:numPr>
        <w:ind w:left="720"/>
      </w:pPr>
      <w:r>
        <w:t>C</w:t>
      </w:r>
      <w:r w:rsidR="00DA4CA5" w:rsidRPr="00DA4CA5">
        <w:t xml:space="preserve">hange combinations and keys when keys are lost, combinations are compromised, or individuals are transferred or terminated. </w:t>
      </w:r>
    </w:p>
    <w:p w14:paraId="0DDA016B" w14:textId="77777777" w:rsidR="00DA4CA5" w:rsidRPr="00DA4CA5" w:rsidRDefault="00DA4CA5" w:rsidP="00113E3B"/>
    <w:p w14:paraId="0DDA016C" w14:textId="77777777" w:rsidR="00DA4CA5" w:rsidRPr="00DA4CA5" w:rsidRDefault="00DA4CA5" w:rsidP="00103AF5">
      <w:pPr>
        <w:pStyle w:val="ListParagraph"/>
        <w:numPr>
          <w:ilvl w:val="1"/>
          <w:numId w:val="10"/>
        </w:numPr>
        <w:ind w:left="720"/>
      </w:pPr>
      <w:r w:rsidRPr="00DA4CA5">
        <w:t xml:space="preserve">The Department and the Contractor </w:t>
      </w:r>
      <w:r w:rsidR="006C319F">
        <w:t>shall</w:t>
      </w:r>
      <w:r w:rsidR="006C319F" w:rsidRPr="00DA4CA5">
        <w:t xml:space="preserve"> </w:t>
      </w:r>
      <w:r w:rsidRPr="00DA4CA5">
        <w:t xml:space="preserve">collaborate on security monitoring and incident response, define points of contact on both sides, establish monitoring and response procedures, set escalation thresholds, and conduct training. The Contractor </w:t>
      </w:r>
      <w:r w:rsidR="006C319F">
        <w:t>shall</w:t>
      </w:r>
      <w:r w:rsidRPr="00DA4CA5">
        <w:t xml:space="preserve">, at the request of the Department or, in the absence of any request from the Department, at least quarterly, provide the </w:t>
      </w:r>
      <w:r w:rsidR="006C319F">
        <w:t>D</w:t>
      </w:r>
      <w:r w:rsidRPr="00DA4CA5">
        <w:t xml:space="preserve">epartment with a report of the incidents that it has identified and taken measures to resolve. </w:t>
      </w:r>
    </w:p>
    <w:p w14:paraId="0DDA016D" w14:textId="77777777" w:rsidR="00DA4CA5" w:rsidRDefault="00F16625" w:rsidP="00BE0D49">
      <w:pPr>
        <w:pStyle w:val="Heading1"/>
        <w:spacing w:before="240"/>
      </w:pPr>
      <w:bookmarkStart w:id="9" w:name="_Toc449427585"/>
      <w:r>
        <w:t>8</w:t>
      </w:r>
      <w:r w:rsidR="00531A79">
        <w:t>.</w:t>
      </w:r>
      <w:r w:rsidR="00DA4CA5" w:rsidRPr="00DA4CA5">
        <w:t xml:space="preserve"> Data Security</w:t>
      </w:r>
      <w:bookmarkEnd w:id="9"/>
      <w:r w:rsidR="00DA4CA5" w:rsidRPr="00DA4CA5">
        <w:t xml:space="preserve"> </w:t>
      </w:r>
    </w:p>
    <w:p w14:paraId="0DDA016E" w14:textId="77777777" w:rsidR="00113E3B" w:rsidRPr="00DA4CA5" w:rsidRDefault="00113E3B" w:rsidP="00DA4CA5"/>
    <w:p w14:paraId="0DDA016F" w14:textId="77777777" w:rsidR="00DA4CA5" w:rsidRPr="00DA4CA5" w:rsidRDefault="00DA4CA5" w:rsidP="00397DE6">
      <w:pPr>
        <w:pStyle w:val="ListParagraph"/>
        <w:numPr>
          <w:ilvl w:val="4"/>
          <w:numId w:val="8"/>
        </w:numPr>
        <w:ind w:left="720"/>
      </w:pPr>
      <w:r w:rsidRPr="00DA4CA5">
        <w:t xml:space="preserve">If the Contractor or any subcontractors require access to the Department’s network; the Department’s data; or the network processing, transporting, or storing of the Department’s data (may at the Department’s discretion), the Contractor </w:t>
      </w:r>
      <w:r w:rsidR="00486A97">
        <w:t>will</w:t>
      </w:r>
      <w:r w:rsidRPr="00DA4CA5">
        <w:t xml:space="preserve"> be required to sign the CJIS Security Addendum, and all of the Contractor’s employees requiring access to the Department’s network </w:t>
      </w:r>
      <w:r w:rsidR="00486A97">
        <w:t>will</w:t>
      </w:r>
      <w:r w:rsidRPr="00DA4CA5">
        <w:t xml:space="preserve"> sign </w:t>
      </w:r>
      <w:r w:rsidRPr="00DA4CA5">
        <w:lastRenderedPageBreak/>
        <w:t xml:space="preserve">the FBI Certification to the CJIS Security Addendum and complete a fingerprint based background check. </w:t>
      </w:r>
    </w:p>
    <w:p w14:paraId="0DDA0170" w14:textId="77777777" w:rsidR="00DA4CA5" w:rsidRPr="00DA4CA5" w:rsidRDefault="00DA4CA5" w:rsidP="00FA500E"/>
    <w:p w14:paraId="0DDA0171" w14:textId="77777777" w:rsidR="00DA4CA5" w:rsidRPr="00DA4CA5" w:rsidRDefault="00DA4CA5" w:rsidP="00397DE6">
      <w:pPr>
        <w:pStyle w:val="ListParagraph"/>
        <w:numPr>
          <w:ilvl w:val="4"/>
          <w:numId w:val="8"/>
        </w:numPr>
        <w:ind w:left="720"/>
      </w:pPr>
      <w:r w:rsidRPr="00DA4CA5">
        <w:t xml:space="preserve">The </w:t>
      </w:r>
      <w:r w:rsidR="00D430DC">
        <w:t>S</w:t>
      </w:r>
      <w:r w:rsidR="00D65952">
        <w:t xml:space="preserve">ystem </w:t>
      </w:r>
      <w:r w:rsidR="00486A97">
        <w:t>will</w:t>
      </w:r>
      <w:r w:rsidRPr="00DA4CA5">
        <w:t xml:space="preserve"> protect against an employee falsely denying having performed a particular action (non-repudiation). </w:t>
      </w:r>
    </w:p>
    <w:p w14:paraId="0DDA0172" w14:textId="77777777" w:rsidR="00DA4CA5" w:rsidRPr="00DA4CA5" w:rsidRDefault="00DA4CA5" w:rsidP="00FA500E"/>
    <w:p w14:paraId="0DDA0173" w14:textId="77777777" w:rsidR="00DA4CA5" w:rsidRPr="00DA4CA5" w:rsidRDefault="006C319F" w:rsidP="00397DE6">
      <w:pPr>
        <w:pStyle w:val="ListParagraph"/>
        <w:numPr>
          <w:ilvl w:val="4"/>
          <w:numId w:val="8"/>
        </w:numPr>
        <w:ind w:left="720"/>
      </w:pPr>
      <w:r>
        <w:t>T</w:t>
      </w:r>
      <w:r w:rsidR="00DA4CA5" w:rsidRPr="00DA4CA5">
        <w:t xml:space="preserve">he Contractor, </w:t>
      </w:r>
      <w:r>
        <w:t xml:space="preserve">its </w:t>
      </w:r>
      <w:r w:rsidR="00DA4CA5" w:rsidRPr="00DA4CA5">
        <w:t>subcontractor</w:t>
      </w:r>
      <w:r>
        <w:t>s</w:t>
      </w:r>
      <w:r w:rsidR="00DA4CA5" w:rsidRPr="00DA4CA5">
        <w:t xml:space="preserve">, and their staff </w:t>
      </w:r>
      <w:r>
        <w:t>shall</w:t>
      </w:r>
      <w:r w:rsidRPr="00DA4CA5">
        <w:t xml:space="preserve"> </w:t>
      </w:r>
      <w:r w:rsidR="00DA4CA5" w:rsidRPr="00DA4CA5">
        <w:t xml:space="preserve">obtain and provide proof of PII certifications for its employees accessing the Department’s data at the request of the Department. </w:t>
      </w:r>
    </w:p>
    <w:p w14:paraId="0DDA0174" w14:textId="77777777" w:rsidR="00DA4CA5" w:rsidRPr="00DA4CA5" w:rsidRDefault="00DA4CA5" w:rsidP="00FA500E"/>
    <w:p w14:paraId="0DDA0175" w14:textId="77777777" w:rsidR="00DA4CA5" w:rsidRPr="00DA4CA5" w:rsidRDefault="006C319F" w:rsidP="00397DE6">
      <w:pPr>
        <w:pStyle w:val="ListParagraph"/>
        <w:numPr>
          <w:ilvl w:val="4"/>
          <w:numId w:val="8"/>
        </w:numPr>
        <w:ind w:left="720"/>
      </w:pPr>
      <w:r>
        <w:t>The Contractor shall c</w:t>
      </w:r>
      <w:r w:rsidR="00DA4CA5" w:rsidRPr="00DA4CA5">
        <w:t xml:space="preserve">omply with relevant federal and state statutes and rules, and the Department’s policies, and standards, including but not limited to CJIS requirements. </w:t>
      </w:r>
    </w:p>
    <w:p w14:paraId="0DDA0176" w14:textId="77777777" w:rsidR="00DA4CA5" w:rsidRPr="00DA4CA5" w:rsidRDefault="00DA4CA5" w:rsidP="00FA500E"/>
    <w:p w14:paraId="0DDA0177" w14:textId="77777777" w:rsidR="00DA4CA5" w:rsidRPr="00DA4CA5" w:rsidRDefault="00DA4CA5" w:rsidP="00397DE6">
      <w:pPr>
        <w:pStyle w:val="ListParagraph"/>
        <w:numPr>
          <w:ilvl w:val="4"/>
          <w:numId w:val="8"/>
        </w:numPr>
        <w:ind w:left="720"/>
      </w:pPr>
      <w:r w:rsidRPr="00DA4CA5">
        <w:t xml:space="preserve">Data </w:t>
      </w:r>
      <w:r w:rsidR="00486A97">
        <w:t>will</w:t>
      </w:r>
      <w:r w:rsidRPr="00DA4CA5">
        <w:t xml:space="preserve"> not be exported to an external location without the permission of the Department. </w:t>
      </w:r>
    </w:p>
    <w:p w14:paraId="0DDA0178" w14:textId="77777777" w:rsidR="00DA4CA5" w:rsidRPr="00DA4CA5" w:rsidRDefault="00DA4CA5" w:rsidP="00FA500E"/>
    <w:p w14:paraId="0DDA0179" w14:textId="77777777" w:rsidR="00DA4CA5" w:rsidRPr="00DA4CA5" w:rsidRDefault="00DA4CA5" w:rsidP="006818AC">
      <w:pPr>
        <w:pStyle w:val="ListParagraph"/>
        <w:numPr>
          <w:ilvl w:val="4"/>
          <w:numId w:val="8"/>
        </w:numPr>
        <w:ind w:left="720"/>
      </w:pPr>
      <w:r w:rsidRPr="00DA4CA5">
        <w:t xml:space="preserve">In the event of any impermissible disclosure, loss or destruction of Confidential Information, the receiving Party </w:t>
      </w:r>
      <w:r w:rsidR="006C319F">
        <w:t>shall</w:t>
      </w:r>
      <w:r w:rsidR="006C319F" w:rsidRPr="00DA4CA5">
        <w:t xml:space="preserve"> </w:t>
      </w:r>
      <w:r w:rsidRPr="00DA4CA5">
        <w:t xml:space="preserve">immediately notify the disclosing Party and take all reasonable steps to mitigate any potential harm or further disclosure, loss or destruction of such Confidential Information. </w:t>
      </w:r>
    </w:p>
    <w:p w14:paraId="0DDA017A" w14:textId="77777777" w:rsidR="00DA4CA5" w:rsidRDefault="00F16625" w:rsidP="0028755D">
      <w:pPr>
        <w:pStyle w:val="Heading1"/>
        <w:spacing w:before="240"/>
      </w:pPr>
      <w:bookmarkStart w:id="10" w:name="_Toc449427586"/>
      <w:r>
        <w:t>9</w:t>
      </w:r>
      <w:r w:rsidR="00531A79">
        <w:t>.</w:t>
      </w:r>
      <w:r w:rsidR="00DA4CA5" w:rsidRPr="00DA4CA5">
        <w:t xml:space="preserve"> Encryption</w:t>
      </w:r>
      <w:bookmarkEnd w:id="10"/>
      <w:r w:rsidR="00DA4CA5" w:rsidRPr="00DA4CA5">
        <w:t xml:space="preserve"> </w:t>
      </w:r>
    </w:p>
    <w:p w14:paraId="0DDA017B" w14:textId="77777777" w:rsidR="00FA500E" w:rsidRPr="00DA4CA5" w:rsidRDefault="00FA500E" w:rsidP="00DA4CA5"/>
    <w:p w14:paraId="0DDA017C" w14:textId="77777777" w:rsidR="00DA4CA5" w:rsidRDefault="00DA4CA5" w:rsidP="00397DE6">
      <w:pPr>
        <w:pStyle w:val="ListParagraph"/>
        <w:numPr>
          <w:ilvl w:val="0"/>
          <w:numId w:val="11"/>
        </w:numPr>
      </w:pPr>
      <w:r w:rsidRPr="006818AC">
        <w:t xml:space="preserve">The </w:t>
      </w:r>
      <w:r w:rsidR="00D430DC">
        <w:t>System</w:t>
      </w:r>
      <w:r w:rsidRPr="006818AC">
        <w:t xml:space="preserve"> </w:t>
      </w:r>
      <w:r w:rsidR="00486A97">
        <w:t>will</w:t>
      </w:r>
      <w:r w:rsidRPr="006818AC">
        <w:t xml:space="preserve"> protect the confidentiality of the Department’s information. All data transmitted outside or stored outside the secure network </w:t>
      </w:r>
      <w:r w:rsidR="00486A97">
        <w:t>will</w:t>
      </w:r>
      <w:r w:rsidRPr="006818AC">
        <w:t xml:space="preserve"> be encrypted. When cryptography (encryption) is employed within information systems, the </w:t>
      </w:r>
      <w:r w:rsidR="00D430DC">
        <w:t>System</w:t>
      </w:r>
      <w:r w:rsidRPr="006818AC">
        <w:t xml:space="preserve"> </w:t>
      </w:r>
      <w:r w:rsidR="00486A97">
        <w:t>will</w:t>
      </w:r>
      <w:r w:rsidRPr="006818AC">
        <w:t xml:space="preserve"> perform all cryptographic operations using Federal Information Processing Standard (FIPS) PUB140-2 validated cryptographic modules with approved modes of operation. The </w:t>
      </w:r>
      <w:r w:rsidR="00D430DC">
        <w:t>System</w:t>
      </w:r>
      <w:r w:rsidRPr="006818AC">
        <w:t xml:space="preserve"> </w:t>
      </w:r>
      <w:r w:rsidR="00486A97">
        <w:t>will</w:t>
      </w:r>
      <w:r w:rsidRPr="006818AC">
        <w:t xml:space="preserve"> produce, control, and distribute symmetric cryptographic keys using NIST-approved key management technology and processes. The key management process is subject to audit by the Department</w:t>
      </w:r>
      <w:r w:rsidRPr="00DA4CA5">
        <w:t xml:space="preserve">. </w:t>
      </w:r>
    </w:p>
    <w:p w14:paraId="0DDA017D" w14:textId="77777777" w:rsidR="00FA500E" w:rsidRPr="00DA4CA5" w:rsidRDefault="00FA500E" w:rsidP="00DD5CB3"/>
    <w:p w14:paraId="0DDA017E" w14:textId="77777777" w:rsidR="00DA4CA5" w:rsidRPr="00DA4CA5" w:rsidRDefault="00DA4CA5" w:rsidP="00397DE6">
      <w:pPr>
        <w:pStyle w:val="ListParagraph"/>
        <w:numPr>
          <w:ilvl w:val="0"/>
          <w:numId w:val="12"/>
        </w:numPr>
      </w:pPr>
      <w:r w:rsidRPr="00DA4CA5">
        <w:t>Wireless: The following requirements specif</w:t>
      </w:r>
      <w:r w:rsidR="006C319F">
        <w:t>y</w:t>
      </w:r>
      <w:r w:rsidRPr="00DA4CA5">
        <w:t xml:space="preserve"> the minimum set of security measures required on WLAN-enabled portable electronic devices (PEDs) that transmit, receive, process, or store PII or confidential information: </w:t>
      </w:r>
    </w:p>
    <w:p w14:paraId="0DDA017F" w14:textId="77777777" w:rsidR="00DA4CA5" w:rsidRPr="00DA4CA5" w:rsidRDefault="00DA4CA5" w:rsidP="00DA4CA5"/>
    <w:p w14:paraId="0DDA0180" w14:textId="77777777" w:rsidR="00DA4CA5" w:rsidRPr="00DA4CA5" w:rsidRDefault="00DA4CA5" w:rsidP="00397DE6">
      <w:pPr>
        <w:pStyle w:val="ListParagraph"/>
        <w:numPr>
          <w:ilvl w:val="0"/>
          <w:numId w:val="13"/>
        </w:numPr>
        <w:ind w:left="1080"/>
      </w:pPr>
      <w:r w:rsidRPr="00DA4CA5">
        <w:t xml:space="preserve">Personal Firewall: WLAN-enabled PED </w:t>
      </w:r>
      <w:r w:rsidR="00486A97">
        <w:t>will</w:t>
      </w:r>
      <w:r w:rsidRPr="00DA4CA5">
        <w:t xml:space="preserve"> use personal firewalls or run a Mobile Device Management system that facilitates the ability to provide firewall services. </w:t>
      </w:r>
    </w:p>
    <w:p w14:paraId="0DDA0181" w14:textId="77777777" w:rsidR="00DA4CA5" w:rsidRPr="00DA4CA5" w:rsidRDefault="00DA4CA5" w:rsidP="00397DE6">
      <w:pPr>
        <w:pStyle w:val="ListParagraph"/>
        <w:numPr>
          <w:ilvl w:val="0"/>
          <w:numId w:val="13"/>
        </w:numPr>
        <w:ind w:left="1080"/>
      </w:pPr>
      <w:r w:rsidRPr="00DA4CA5">
        <w:t xml:space="preserve">Anti-Virus Software: Anti-virus software </w:t>
      </w:r>
      <w:r w:rsidR="00486A97">
        <w:t>will</w:t>
      </w:r>
      <w:r w:rsidRPr="00DA4CA5">
        <w:t xml:space="preserve"> be used on wireless ECMs-capable PEDs or run a Mobile Device Management System that facilitates the ability to provide anti-virus services. </w:t>
      </w:r>
    </w:p>
    <w:p w14:paraId="0DDA0182" w14:textId="77777777" w:rsidR="00951FDD" w:rsidRDefault="00DA4CA5" w:rsidP="00951FDD">
      <w:pPr>
        <w:pStyle w:val="ListParagraph"/>
        <w:numPr>
          <w:ilvl w:val="0"/>
          <w:numId w:val="13"/>
        </w:numPr>
        <w:ind w:left="1080"/>
      </w:pPr>
      <w:r w:rsidRPr="00DA4CA5">
        <w:t xml:space="preserve">Encryption of PII or confidential data-in-transit via WLAN-enabled PEDs, systems and technologies will be implemented in a manner that protects the </w:t>
      </w:r>
      <w:r w:rsidRPr="00DA4CA5">
        <w:lastRenderedPageBreak/>
        <w:t xml:space="preserve">data end-to-end. All systems components within a WLAN that wirelessly transmit PII or confidential information </w:t>
      </w:r>
      <w:r w:rsidR="00486A97">
        <w:t>will</w:t>
      </w:r>
      <w:r w:rsidRPr="00DA4CA5">
        <w:t xml:space="preserve"> have cryptographic functionality that is validated under the National Institute of Standards and Technology (NIST) Cryptographic Module Validation Program as meeting requirements per Federal Information Processing Standards (FIPS) Publication 140-2. Encryption </w:t>
      </w:r>
      <w:r w:rsidR="00486A97">
        <w:t>will</w:t>
      </w:r>
      <w:r w:rsidRPr="00DA4CA5">
        <w:t xml:space="preserve"> be a minimum of 128 bit. </w:t>
      </w:r>
    </w:p>
    <w:p w14:paraId="0DDA0183" w14:textId="77777777" w:rsidR="00951FDD" w:rsidRPr="00DA4CA5" w:rsidRDefault="00951FDD" w:rsidP="00951FDD"/>
    <w:p w14:paraId="0DDA0184" w14:textId="77777777" w:rsidR="00DA4CA5" w:rsidRPr="00DA4CA5" w:rsidRDefault="00DA4CA5" w:rsidP="00397DE6">
      <w:pPr>
        <w:pStyle w:val="ListParagraph"/>
        <w:numPr>
          <w:ilvl w:val="0"/>
          <w:numId w:val="13"/>
        </w:numPr>
        <w:ind w:left="1080"/>
      </w:pPr>
      <w:r w:rsidRPr="00DA4CA5">
        <w:t xml:space="preserve">Data-at-Rest: Data at rest encryption </w:t>
      </w:r>
      <w:r w:rsidR="00486A97">
        <w:t>will</w:t>
      </w:r>
      <w:r w:rsidRPr="00DA4CA5">
        <w:t xml:space="preserve"> be implemented in a manner that protects PII and confidential information stored on WLAN enabled PEDs by requiring that the PED must be powered on and credentials successfully authenticated in order for the data to be deciphered. Data-at-rest encryption </w:t>
      </w:r>
      <w:r w:rsidR="00486A97">
        <w:t>will</w:t>
      </w:r>
      <w:r w:rsidRPr="00DA4CA5">
        <w:t xml:space="preserve"> include the encryption of individual files, portions of the file system (e.g., directories or partitions), or the entire drive (e.g. hard disks, on-board memory cards, memory expansion cards). In recognition of the increased risk of unauthorized access to PII or confidential information in the event that a PED is lost or stolen and the inherently mobile nature of these devices, encryption </w:t>
      </w:r>
      <w:r w:rsidR="00486A97">
        <w:t>will</w:t>
      </w:r>
      <w:r w:rsidRPr="00DA4CA5">
        <w:t xml:space="preserve"> be provided for data-at-rest on all WLAN enabled PEDs that is validated as meeting FIPS 140-2. </w:t>
      </w:r>
    </w:p>
    <w:p w14:paraId="0DDA0185" w14:textId="497C3717" w:rsidR="00DA4CA5" w:rsidRPr="00DA4CA5" w:rsidRDefault="00DA4CA5" w:rsidP="00397DE6">
      <w:pPr>
        <w:pStyle w:val="ListParagraph"/>
        <w:numPr>
          <w:ilvl w:val="0"/>
          <w:numId w:val="13"/>
        </w:numPr>
        <w:ind w:left="1080"/>
      </w:pPr>
      <w:r w:rsidRPr="00DA4CA5">
        <w:t>WLAN Infrastructure: WLAN infrastructure systems may be composed of either stand-alone (autonomous) access points or thin A</w:t>
      </w:r>
      <w:r w:rsidR="00BC33FD">
        <w:t xml:space="preserve">ccess </w:t>
      </w:r>
      <w:r w:rsidRPr="00DA4CA5">
        <w:t>P</w:t>
      </w:r>
      <w:r w:rsidR="00BC33FD">
        <w:t xml:space="preserve">oints </w:t>
      </w:r>
      <w:r w:rsidRPr="00DA4CA5">
        <w:t xml:space="preserve">that are centrally controlled by a WLAN controller. </w:t>
      </w:r>
    </w:p>
    <w:p w14:paraId="0DDA0186" w14:textId="77777777" w:rsidR="00DA4CA5" w:rsidRPr="00DA4CA5" w:rsidRDefault="00DA4CA5" w:rsidP="00397DE6">
      <w:pPr>
        <w:pStyle w:val="ListParagraph"/>
        <w:numPr>
          <w:ilvl w:val="0"/>
          <w:numId w:val="13"/>
        </w:numPr>
        <w:ind w:left="1080"/>
      </w:pPr>
      <w:r w:rsidRPr="00DA4CA5">
        <w:t xml:space="preserve">Validated Physical Security: APs used in the WLANS </w:t>
      </w:r>
      <w:r w:rsidR="006C319F">
        <w:t>will</w:t>
      </w:r>
      <w:r w:rsidR="006C319F" w:rsidRPr="00DA4CA5">
        <w:t xml:space="preserve"> </w:t>
      </w:r>
      <w:r w:rsidRPr="00DA4CA5">
        <w:t xml:space="preserve">not be installed in unprotected environments due to an increased risk of tampering and/or theft. </w:t>
      </w:r>
    </w:p>
    <w:p w14:paraId="0DDA0187" w14:textId="77777777" w:rsidR="00B718A9" w:rsidRDefault="00B718A9" w:rsidP="00B718A9">
      <w:pPr>
        <w:pStyle w:val="ListParagraph"/>
      </w:pPr>
    </w:p>
    <w:p w14:paraId="0DDA0188" w14:textId="77777777" w:rsidR="00DA4CA5" w:rsidRPr="00DA4CA5" w:rsidRDefault="00DA4CA5" w:rsidP="00B718A9">
      <w:pPr>
        <w:pStyle w:val="ListParagraph"/>
        <w:numPr>
          <w:ilvl w:val="0"/>
          <w:numId w:val="12"/>
        </w:numPr>
      </w:pPr>
      <w:r w:rsidRPr="00DA4CA5">
        <w:t xml:space="preserve">Mobile Device Management Requirement. Mobile Device Management (MDM) facilitates the implementation of sound security controls for mobile devices and allows for centralized oversight of configuration control, application usage, and device protection and recovery. MDM </w:t>
      </w:r>
      <w:r w:rsidR="00486A97">
        <w:t>will</w:t>
      </w:r>
      <w:r w:rsidRPr="00DA4CA5">
        <w:t xml:space="preserve"> include the following core features: </w:t>
      </w:r>
    </w:p>
    <w:p w14:paraId="0DDA0189" w14:textId="77777777" w:rsidR="00DA4CA5" w:rsidRPr="00DA4CA5" w:rsidRDefault="00DA4CA5" w:rsidP="00B718A9">
      <w:pPr>
        <w:pStyle w:val="ListParagraph"/>
      </w:pPr>
    </w:p>
    <w:p w14:paraId="0DDA018A" w14:textId="77777777" w:rsidR="00DA4CA5" w:rsidRPr="00DA4CA5" w:rsidRDefault="00DA4CA5" w:rsidP="00397DE6">
      <w:pPr>
        <w:pStyle w:val="ListParagraph"/>
        <w:numPr>
          <w:ilvl w:val="0"/>
          <w:numId w:val="14"/>
        </w:numPr>
      </w:pPr>
      <w:r w:rsidRPr="00DA4CA5">
        <w:t xml:space="preserve">The ability to push security policies to managed devices; </w:t>
      </w:r>
    </w:p>
    <w:p w14:paraId="0DDA018B" w14:textId="77777777" w:rsidR="00DA4CA5" w:rsidRPr="00DA4CA5" w:rsidRDefault="00DA4CA5" w:rsidP="00397DE6">
      <w:pPr>
        <w:pStyle w:val="ListParagraph"/>
        <w:numPr>
          <w:ilvl w:val="0"/>
          <w:numId w:val="14"/>
        </w:numPr>
      </w:pPr>
      <w:r w:rsidRPr="00DA4CA5">
        <w:t xml:space="preserve">The ability to query the device for its configuration information; </w:t>
      </w:r>
    </w:p>
    <w:p w14:paraId="0DDA018C" w14:textId="77777777" w:rsidR="00DA4CA5" w:rsidRPr="00DA4CA5" w:rsidRDefault="00DA4CA5" w:rsidP="00397DE6">
      <w:pPr>
        <w:pStyle w:val="ListParagraph"/>
        <w:numPr>
          <w:ilvl w:val="0"/>
          <w:numId w:val="14"/>
        </w:numPr>
      </w:pPr>
      <w:r w:rsidRPr="00DA4CA5">
        <w:t xml:space="preserve">The ability to modify device configuration as required; </w:t>
      </w:r>
    </w:p>
    <w:p w14:paraId="0DDA018D" w14:textId="77777777" w:rsidR="00DA4CA5" w:rsidRPr="00DA4CA5" w:rsidRDefault="00DA4CA5" w:rsidP="00397DE6">
      <w:pPr>
        <w:pStyle w:val="ListParagraph"/>
        <w:numPr>
          <w:ilvl w:val="0"/>
          <w:numId w:val="14"/>
        </w:numPr>
      </w:pPr>
      <w:r w:rsidRPr="00DA4CA5">
        <w:t xml:space="preserve">Security functionality that ensures the authenticity and integrity of the transaction in the three categories above; </w:t>
      </w:r>
    </w:p>
    <w:p w14:paraId="0DDA018E" w14:textId="77777777" w:rsidR="00DA4CA5" w:rsidRPr="00DA4CA5" w:rsidRDefault="00DA4CA5" w:rsidP="00397DE6">
      <w:pPr>
        <w:pStyle w:val="ListParagraph"/>
        <w:numPr>
          <w:ilvl w:val="0"/>
          <w:numId w:val="14"/>
        </w:numPr>
      </w:pPr>
      <w:r w:rsidRPr="00DA4CA5">
        <w:t xml:space="preserve">Asset management (track/enable/disable) mobile devices being managed via the MDM server; </w:t>
      </w:r>
    </w:p>
    <w:p w14:paraId="0DDA018F" w14:textId="77777777" w:rsidR="00DA4CA5" w:rsidRPr="00DA4CA5" w:rsidRDefault="00DA4CA5" w:rsidP="00397DE6">
      <w:pPr>
        <w:pStyle w:val="ListParagraph"/>
        <w:numPr>
          <w:ilvl w:val="0"/>
          <w:numId w:val="14"/>
        </w:numPr>
      </w:pPr>
      <w:r w:rsidRPr="00DA4CA5">
        <w:t xml:space="preserve">The ability to manage proxy access to network resources via the connection of the mobile device to the MDM server; </w:t>
      </w:r>
    </w:p>
    <w:p w14:paraId="0DDA0190" w14:textId="77777777" w:rsidR="00DA4CA5" w:rsidRPr="00DA4CA5" w:rsidRDefault="00DA4CA5" w:rsidP="00397DE6">
      <w:pPr>
        <w:pStyle w:val="ListParagraph"/>
        <w:numPr>
          <w:ilvl w:val="0"/>
          <w:numId w:val="14"/>
        </w:numPr>
      </w:pPr>
      <w:r w:rsidRPr="00DA4CA5">
        <w:t xml:space="preserve">The ability to query devices being managed on the status of security policy compliance and to implement a specified mediation function based on compliance status; </w:t>
      </w:r>
    </w:p>
    <w:p w14:paraId="0DDA0191" w14:textId="77777777" w:rsidR="00DA4CA5" w:rsidRPr="00DA4CA5" w:rsidRDefault="00DA4CA5" w:rsidP="00397DE6">
      <w:pPr>
        <w:pStyle w:val="ListParagraph"/>
        <w:numPr>
          <w:ilvl w:val="0"/>
          <w:numId w:val="14"/>
        </w:numPr>
      </w:pPr>
      <w:r w:rsidRPr="00DA4CA5">
        <w:t xml:space="preserve">The ability to download and store mobile device audit records; </w:t>
      </w:r>
    </w:p>
    <w:p w14:paraId="0DDA0192" w14:textId="77777777" w:rsidR="00DA4CA5" w:rsidRPr="00DA4CA5" w:rsidRDefault="00DA4CA5" w:rsidP="00397DE6">
      <w:pPr>
        <w:pStyle w:val="ListParagraph"/>
        <w:numPr>
          <w:ilvl w:val="0"/>
          <w:numId w:val="14"/>
        </w:numPr>
      </w:pPr>
      <w:r w:rsidRPr="00DA4CA5">
        <w:t xml:space="preserve">The ability to receive alerts and other notifications from manage mobile devices; </w:t>
      </w:r>
    </w:p>
    <w:p w14:paraId="0DDA0193" w14:textId="77777777" w:rsidR="00DA4CA5" w:rsidRPr="00DA4CA5" w:rsidRDefault="00DA4CA5" w:rsidP="00397DE6">
      <w:pPr>
        <w:pStyle w:val="ListParagraph"/>
        <w:numPr>
          <w:ilvl w:val="0"/>
          <w:numId w:val="14"/>
        </w:numPr>
      </w:pPr>
      <w:r w:rsidRPr="00DA4CA5">
        <w:lastRenderedPageBreak/>
        <w:t xml:space="preserve">The ability to receive alerts and other notifications from managed mobile devices; </w:t>
      </w:r>
    </w:p>
    <w:p w14:paraId="0DDA0194" w14:textId="77777777" w:rsidR="00DA4CA5" w:rsidRPr="00DA4CA5" w:rsidRDefault="00DA4CA5" w:rsidP="00397DE6">
      <w:pPr>
        <w:pStyle w:val="ListParagraph"/>
        <w:numPr>
          <w:ilvl w:val="0"/>
          <w:numId w:val="14"/>
        </w:numPr>
      </w:pPr>
      <w:r w:rsidRPr="00DA4CA5">
        <w:t xml:space="preserve">The ability to generate audit record reports from mobile device audit records; and </w:t>
      </w:r>
    </w:p>
    <w:p w14:paraId="0DDA0195" w14:textId="77777777" w:rsidR="00DA4CA5" w:rsidRPr="00DA4CA5" w:rsidRDefault="00DA4CA5" w:rsidP="00951FDD">
      <w:pPr>
        <w:pStyle w:val="ListParagraph"/>
        <w:numPr>
          <w:ilvl w:val="0"/>
          <w:numId w:val="14"/>
        </w:numPr>
      </w:pPr>
      <w:r w:rsidRPr="00DA4CA5">
        <w:t xml:space="preserve">Application management (application white list) for applications installed on managed mobile devices. </w:t>
      </w:r>
    </w:p>
    <w:p w14:paraId="0DDA0196" w14:textId="77777777" w:rsidR="008D46FD" w:rsidRPr="006818AC" w:rsidRDefault="00F16625" w:rsidP="0028755D">
      <w:pPr>
        <w:pStyle w:val="Heading1"/>
        <w:spacing w:before="240"/>
      </w:pPr>
      <w:bookmarkStart w:id="11" w:name="_Toc449427587"/>
      <w:r>
        <w:t>10</w:t>
      </w:r>
      <w:r w:rsidR="00531A79">
        <w:t>.</w:t>
      </w:r>
      <w:r w:rsidR="0062254C" w:rsidRPr="006818AC">
        <w:t xml:space="preserve"> Secure</w:t>
      </w:r>
      <w:r w:rsidR="008D46FD" w:rsidRPr="006818AC">
        <w:t xml:space="preserve"> Erasure </w:t>
      </w:r>
      <w:r w:rsidR="0062254C" w:rsidRPr="006818AC">
        <w:t>of</w:t>
      </w:r>
      <w:r w:rsidR="008D46FD" w:rsidRPr="006818AC">
        <w:t xml:space="preserve"> Hard Disk Capability</w:t>
      </w:r>
      <w:bookmarkEnd w:id="11"/>
    </w:p>
    <w:p w14:paraId="0DDA0197" w14:textId="77777777" w:rsidR="008D46FD" w:rsidRDefault="008D46FD" w:rsidP="008D46FD">
      <w:pPr>
        <w:pStyle w:val="Default"/>
        <w:rPr>
          <w:color w:val="auto"/>
          <w:sz w:val="22"/>
          <w:szCs w:val="22"/>
        </w:rPr>
      </w:pPr>
      <w:r w:rsidRPr="001D1180">
        <w:rPr>
          <w:b/>
          <w:bCs/>
          <w:color w:val="auto"/>
          <w:szCs w:val="22"/>
        </w:rPr>
        <w:t xml:space="preserve"> </w:t>
      </w:r>
    </w:p>
    <w:p w14:paraId="0DDA0198" w14:textId="77777777" w:rsidR="00EA2CC8" w:rsidRDefault="008D46FD" w:rsidP="00531A79">
      <w:r w:rsidRPr="001D1180">
        <w:t xml:space="preserve">All equipment provided to the Department by the Contractor that is equipped with hard disk drives (i.e. computers, telephones, printers, fax machines, scanners, multifunction devices, etc.) </w:t>
      </w:r>
      <w:r w:rsidR="00486A97">
        <w:t>will</w:t>
      </w:r>
      <w:r w:rsidRPr="001D1180">
        <w:t xml:space="preserve"> have the capability to securely erase data written to the hard drive prior to final disposition of such equipment, either at the end of the equipment’s useful life or the end of the related services agreement for such equipment, in accordance with 1 TAC §202. </w:t>
      </w:r>
    </w:p>
    <w:p w14:paraId="0DDA019A" w14:textId="77777777" w:rsidR="00DA4CA5" w:rsidRDefault="005401D5" w:rsidP="0028755D">
      <w:pPr>
        <w:pStyle w:val="Heading1"/>
        <w:spacing w:before="240"/>
      </w:pPr>
      <w:bookmarkStart w:id="12" w:name="_Toc449427588"/>
      <w:r>
        <w:t>1</w:t>
      </w:r>
      <w:r w:rsidR="00F16625">
        <w:t>1</w:t>
      </w:r>
      <w:r w:rsidR="00531A79">
        <w:t>.</w:t>
      </w:r>
      <w:r w:rsidR="00DA4CA5" w:rsidRPr="00DA4CA5">
        <w:t xml:space="preserve"> Data Center Location Requirements</w:t>
      </w:r>
      <w:bookmarkEnd w:id="12"/>
      <w:r w:rsidR="00DA4CA5" w:rsidRPr="00DA4CA5">
        <w:t xml:space="preserve"> </w:t>
      </w:r>
    </w:p>
    <w:p w14:paraId="0DDA019B" w14:textId="77777777" w:rsidR="00B20D30" w:rsidRPr="00DA4CA5" w:rsidRDefault="00B20D30" w:rsidP="00DA4CA5"/>
    <w:p w14:paraId="0DDA019C" w14:textId="77777777" w:rsidR="00DA4CA5" w:rsidRDefault="00DA4CA5" w:rsidP="00486111">
      <w:r w:rsidRPr="00DA4CA5">
        <w:t xml:space="preserve">The data center </w:t>
      </w:r>
      <w:r w:rsidR="006C319F">
        <w:t>will</w:t>
      </w:r>
      <w:r w:rsidR="006C319F" w:rsidRPr="00DA4CA5">
        <w:t xml:space="preserve"> </w:t>
      </w:r>
      <w:r w:rsidRPr="00DA4CA5">
        <w:t xml:space="preserve">be located in the continental United States of America. </w:t>
      </w:r>
    </w:p>
    <w:p w14:paraId="0DDA019D" w14:textId="77777777" w:rsidR="00B251BC" w:rsidRDefault="005401D5" w:rsidP="0028755D">
      <w:pPr>
        <w:pStyle w:val="Heading1"/>
        <w:spacing w:before="240"/>
      </w:pPr>
      <w:bookmarkStart w:id="13" w:name="_Toc449427589"/>
      <w:r>
        <w:t>1</w:t>
      </w:r>
      <w:r w:rsidR="00F16625">
        <w:t>2</w:t>
      </w:r>
      <w:r w:rsidR="00531A79">
        <w:t>.</w:t>
      </w:r>
      <w:r w:rsidR="00B251BC" w:rsidRPr="00EE4084">
        <w:t xml:space="preserve"> </w:t>
      </w:r>
      <w:r w:rsidR="00B251BC">
        <w:t>A</w:t>
      </w:r>
      <w:r w:rsidR="00B251BC" w:rsidRPr="00EE4084">
        <w:t>ccess to Internal Department Network and Systems</w:t>
      </w:r>
      <w:bookmarkEnd w:id="13"/>
      <w:r w:rsidR="00B251BC" w:rsidRPr="00EE4084">
        <w:t xml:space="preserve"> </w:t>
      </w:r>
    </w:p>
    <w:p w14:paraId="0DDA019E" w14:textId="77777777" w:rsidR="00B251BC" w:rsidRPr="00EE4084" w:rsidRDefault="00B251BC" w:rsidP="00B251BC">
      <w:pPr>
        <w:pStyle w:val="Default"/>
        <w:rPr>
          <w:rFonts w:ascii="Times New Roman" w:hAnsi="Times New Roman" w:cs="Times New Roman"/>
        </w:rPr>
      </w:pPr>
    </w:p>
    <w:p w14:paraId="0DDA019F" w14:textId="77777777" w:rsidR="00B251BC" w:rsidRDefault="00B251BC" w:rsidP="00486111">
      <w:pPr>
        <w:rPr>
          <w:sz w:val="22"/>
          <w:szCs w:val="22"/>
        </w:rPr>
      </w:pPr>
      <w:r w:rsidRPr="007722DB">
        <w:t xml:space="preserve">As a condition of gaining remote access to any internal Department network and </w:t>
      </w:r>
      <w:r w:rsidR="00D430DC">
        <w:t>System</w:t>
      </w:r>
      <w:r w:rsidRPr="007722DB">
        <w:t xml:space="preserve">s, the Contractor </w:t>
      </w:r>
      <w:r w:rsidR="006C319F">
        <w:t>shall</w:t>
      </w:r>
      <w:r w:rsidR="006C319F" w:rsidRPr="007722DB">
        <w:t xml:space="preserve"> </w:t>
      </w:r>
      <w:r w:rsidRPr="007722DB">
        <w:t>comply with Department policies and procedures. The Department’s remote access request procedures require the Contractor to submit a Remote Access Request form for the Department’s review and approval</w:t>
      </w:r>
      <w:r w:rsidRPr="00E5207A">
        <w:rPr>
          <w:sz w:val="22"/>
          <w:szCs w:val="22"/>
        </w:rPr>
        <w:t>.</w:t>
      </w:r>
    </w:p>
    <w:p w14:paraId="0DDA01A0" w14:textId="77777777" w:rsidR="00B251BC" w:rsidRDefault="00B251BC" w:rsidP="00397DE6">
      <w:pPr>
        <w:pStyle w:val="Default"/>
        <w:numPr>
          <w:ilvl w:val="0"/>
          <w:numId w:val="39"/>
        </w:numPr>
        <w:rPr>
          <w:sz w:val="22"/>
          <w:szCs w:val="22"/>
        </w:rPr>
      </w:pPr>
    </w:p>
    <w:p w14:paraId="0DDA01A1" w14:textId="77777777" w:rsidR="00B251BC" w:rsidRDefault="00B251BC" w:rsidP="00397DE6">
      <w:pPr>
        <w:pStyle w:val="Default"/>
        <w:numPr>
          <w:ilvl w:val="0"/>
          <w:numId w:val="40"/>
        </w:numPr>
        <w:rPr>
          <w:rFonts w:ascii="Times New Roman" w:hAnsi="Times New Roman" w:cs="Times New Roman"/>
        </w:rPr>
      </w:pPr>
      <w:r w:rsidRPr="00EE4084">
        <w:rPr>
          <w:rFonts w:ascii="Times New Roman" w:hAnsi="Times New Roman" w:cs="Times New Roman"/>
        </w:rPr>
        <w:t xml:space="preserve">Remote access technologies provided by the Contractor </w:t>
      </w:r>
      <w:r w:rsidR="00486A97">
        <w:rPr>
          <w:rFonts w:ascii="Times New Roman" w:hAnsi="Times New Roman" w:cs="Times New Roman"/>
        </w:rPr>
        <w:t>will</w:t>
      </w:r>
      <w:r w:rsidRPr="00EE4084">
        <w:rPr>
          <w:rFonts w:ascii="Times New Roman" w:hAnsi="Times New Roman" w:cs="Times New Roman"/>
        </w:rPr>
        <w:t xml:space="preserve"> be approved by the Department’s CISO.</w:t>
      </w:r>
    </w:p>
    <w:p w14:paraId="0DDA01A2" w14:textId="77777777" w:rsidR="00B251BC" w:rsidRDefault="00B251BC" w:rsidP="00B251BC">
      <w:pPr>
        <w:pStyle w:val="ListParagraph"/>
        <w:rPr>
          <w:sz w:val="22"/>
          <w:szCs w:val="22"/>
        </w:rPr>
      </w:pPr>
    </w:p>
    <w:p w14:paraId="0DDA01A3" w14:textId="77777777" w:rsidR="00B251BC" w:rsidRDefault="00B251BC" w:rsidP="00397DE6">
      <w:pPr>
        <w:pStyle w:val="Default"/>
        <w:numPr>
          <w:ilvl w:val="0"/>
          <w:numId w:val="40"/>
        </w:numPr>
        <w:rPr>
          <w:rFonts w:ascii="Times New Roman" w:hAnsi="Times New Roman" w:cs="Times New Roman"/>
        </w:rPr>
      </w:pPr>
      <w:r w:rsidRPr="00EE4084">
        <w:rPr>
          <w:rFonts w:ascii="Times New Roman" w:hAnsi="Times New Roman" w:cs="Times New Roman"/>
        </w:rPr>
        <w:t>Individuals who are provided with access to the Department</w:t>
      </w:r>
      <w:r w:rsidR="006C319F">
        <w:rPr>
          <w:rFonts w:ascii="Times New Roman" w:hAnsi="Times New Roman" w:cs="Times New Roman"/>
        </w:rPr>
        <w:t>’s</w:t>
      </w:r>
      <w:r w:rsidRPr="00EE4084">
        <w:rPr>
          <w:rFonts w:ascii="Times New Roman" w:hAnsi="Times New Roman" w:cs="Times New Roman"/>
        </w:rPr>
        <w:t xml:space="preserve"> network may be required to attend or review the Department’s Security Awareness Training on an annual basis. </w:t>
      </w:r>
    </w:p>
    <w:p w14:paraId="0DDA01A4" w14:textId="77777777" w:rsidR="00B251BC" w:rsidRDefault="00B251BC" w:rsidP="00B251BC">
      <w:pPr>
        <w:pStyle w:val="ListParagraph"/>
      </w:pPr>
    </w:p>
    <w:p w14:paraId="0DDA01A5" w14:textId="77777777" w:rsidR="00B251BC" w:rsidRDefault="00B251BC" w:rsidP="00397DE6">
      <w:pPr>
        <w:pStyle w:val="Default"/>
        <w:numPr>
          <w:ilvl w:val="0"/>
          <w:numId w:val="40"/>
        </w:numPr>
        <w:rPr>
          <w:rFonts w:ascii="Times New Roman" w:hAnsi="Times New Roman" w:cs="Times New Roman"/>
        </w:rPr>
      </w:pPr>
      <w:r w:rsidRPr="00EE4084">
        <w:rPr>
          <w:rFonts w:ascii="Times New Roman" w:hAnsi="Times New Roman" w:cs="Times New Roman"/>
        </w:rPr>
        <w:t xml:space="preserve">The Contractor </w:t>
      </w:r>
      <w:r w:rsidR="006C319F">
        <w:rPr>
          <w:rFonts w:ascii="Times New Roman" w:hAnsi="Times New Roman" w:cs="Times New Roman"/>
        </w:rPr>
        <w:t>shall</w:t>
      </w:r>
      <w:r w:rsidR="006C319F" w:rsidRPr="00EE4084">
        <w:rPr>
          <w:rFonts w:ascii="Times New Roman" w:hAnsi="Times New Roman" w:cs="Times New Roman"/>
        </w:rPr>
        <w:t xml:space="preserve"> </w:t>
      </w:r>
      <w:r w:rsidRPr="00EE4084">
        <w:rPr>
          <w:rFonts w:ascii="Times New Roman" w:hAnsi="Times New Roman" w:cs="Times New Roman"/>
        </w:rPr>
        <w:t>secure its own connected systems in a manner consistent with Department requirements</w:t>
      </w:r>
      <w:r>
        <w:rPr>
          <w:rFonts w:ascii="Times New Roman" w:hAnsi="Times New Roman" w:cs="Times New Roman"/>
        </w:rPr>
        <w:t>.</w:t>
      </w:r>
    </w:p>
    <w:p w14:paraId="0DDA01A6" w14:textId="77777777" w:rsidR="00B251BC" w:rsidRDefault="00B251BC" w:rsidP="00B251BC">
      <w:pPr>
        <w:pStyle w:val="ListParagraph"/>
      </w:pPr>
    </w:p>
    <w:p w14:paraId="0DDA01A7" w14:textId="77777777" w:rsidR="00B251BC" w:rsidRDefault="00B251BC" w:rsidP="00397DE6">
      <w:pPr>
        <w:pStyle w:val="Default"/>
        <w:numPr>
          <w:ilvl w:val="0"/>
          <w:numId w:val="40"/>
        </w:numPr>
        <w:rPr>
          <w:rFonts w:ascii="Times New Roman" w:hAnsi="Times New Roman" w:cs="Times New Roman"/>
        </w:rPr>
      </w:pPr>
      <w:r w:rsidRPr="00EE4084">
        <w:rPr>
          <w:rFonts w:ascii="Times New Roman" w:hAnsi="Times New Roman" w:cs="Times New Roman"/>
        </w:rPr>
        <w:t xml:space="preserve">The Department reserves the right to audit the security measures in effect on the Contractor’s connected systems without prior warning. </w:t>
      </w:r>
    </w:p>
    <w:p w14:paraId="0DDA01A8" w14:textId="77777777" w:rsidR="00B251BC" w:rsidRDefault="00B251BC" w:rsidP="00B251BC">
      <w:pPr>
        <w:pStyle w:val="ListParagraph"/>
      </w:pPr>
    </w:p>
    <w:p w14:paraId="0DDA01A9" w14:textId="77777777" w:rsidR="00486111" w:rsidRDefault="00B251BC" w:rsidP="00486111">
      <w:pPr>
        <w:pStyle w:val="Default"/>
        <w:numPr>
          <w:ilvl w:val="0"/>
          <w:numId w:val="40"/>
        </w:numPr>
        <w:rPr>
          <w:rFonts w:ascii="Times New Roman" w:hAnsi="Times New Roman" w:cs="Times New Roman"/>
        </w:rPr>
      </w:pPr>
      <w:r w:rsidRPr="00EE4084">
        <w:rPr>
          <w:rFonts w:ascii="Times New Roman" w:hAnsi="Times New Roman" w:cs="Times New Roman"/>
        </w:rPr>
        <w:t xml:space="preserve">The Department also reserves the right to immediately terminate network and system connections not meeting such requirements. </w:t>
      </w:r>
    </w:p>
    <w:p w14:paraId="60F78126" w14:textId="77777777" w:rsidR="00BE0D49" w:rsidRPr="00CE02C6" w:rsidRDefault="00BE0D49" w:rsidP="00BE0D49">
      <w:pPr>
        <w:pStyle w:val="Default"/>
        <w:ind w:left="720"/>
        <w:rPr>
          <w:rFonts w:ascii="Times New Roman" w:hAnsi="Times New Roman" w:cs="Times New Roman"/>
        </w:rPr>
      </w:pPr>
    </w:p>
    <w:p w14:paraId="0DDA01AA" w14:textId="77777777" w:rsidR="00B251BC" w:rsidRDefault="005401D5" w:rsidP="0028755D">
      <w:pPr>
        <w:pStyle w:val="Heading1"/>
        <w:spacing w:before="240"/>
        <w:rPr>
          <w:sz w:val="22"/>
          <w:szCs w:val="22"/>
        </w:rPr>
      </w:pPr>
      <w:bookmarkStart w:id="14" w:name="_Toc449427590"/>
      <w:r>
        <w:lastRenderedPageBreak/>
        <w:t>1</w:t>
      </w:r>
      <w:r w:rsidR="00F16625">
        <w:t>3</w:t>
      </w:r>
      <w:r w:rsidR="00531A79">
        <w:t>.</w:t>
      </w:r>
      <w:r w:rsidR="00B251BC">
        <w:t xml:space="preserve"> </w:t>
      </w:r>
      <w:r w:rsidR="00B251BC" w:rsidRPr="0002432D">
        <w:t>FBI CJIS Security Addendum</w:t>
      </w:r>
      <w:r w:rsidR="00B251BC">
        <w:rPr>
          <w:sz w:val="22"/>
          <w:szCs w:val="22"/>
        </w:rPr>
        <w:t xml:space="preserve"> </w:t>
      </w:r>
      <w:bookmarkEnd w:id="14"/>
    </w:p>
    <w:p w14:paraId="0DDA01AB" w14:textId="77777777" w:rsidR="00B251BC" w:rsidRDefault="00B251BC" w:rsidP="00B251BC">
      <w:pPr>
        <w:pStyle w:val="Default"/>
        <w:rPr>
          <w:color w:val="auto"/>
          <w:sz w:val="22"/>
          <w:szCs w:val="22"/>
        </w:rPr>
      </w:pPr>
    </w:p>
    <w:p w14:paraId="0DDA01AC" w14:textId="77777777" w:rsidR="00B251BC" w:rsidRPr="001D12FD" w:rsidRDefault="00B251BC" w:rsidP="00486111">
      <w:pPr>
        <w:rPr>
          <w:highlight w:val="green"/>
        </w:rPr>
      </w:pPr>
      <w:r w:rsidRPr="001D12FD">
        <w:rPr>
          <w:highlight w:val="green"/>
        </w:rPr>
        <w:t xml:space="preserve">The </w:t>
      </w:r>
      <w:r w:rsidR="000C6033" w:rsidRPr="001D12FD">
        <w:rPr>
          <w:highlight w:val="green"/>
        </w:rPr>
        <w:t xml:space="preserve">Respondent </w:t>
      </w:r>
      <w:r w:rsidR="00CE28E3" w:rsidRPr="001D12FD">
        <w:rPr>
          <w:highlight w:val="green"/>
        </w:rPr>
        <w:t xml:space="preserve">or proposed Contractor, as appropriate, </w:t>
      </w:r>
      <w:r w:rsidR="006C319F" w:rsidRPr="001D12FD">
        <w:rPr>
          <w:highlight w:val="green"/>
        </w:rPr>
        <w:t xml:space="preserve">shall </w:t>
      </w:r>
      <w:r w:rsidRPr="001D12FD">
        <w:rPr>
          <w:highlight w:val="green"/>
        </w:rPr>
        <w:t xml:space="preserve">execute an originally signed CJIS Security Addendum which can be downloaded from </w:t>
      </w:r>
      <w:r w:rsidRPr="001D12FD">
        <w:rPr>
          <w:color w:val="0000FF"/>
          <w:highlight w:val="green"/>
        </w:rPr>
        <w:t>http://www.txdps.state.tx.us/securityreview</w:t>
      </w:r>
      <w:r w:rsidRPr="001D12FD">
        <w:rPr>
          <w:highlight w:val="green"/>
        </w:rPr>
        <w:t xml:space="preserve">. Additionally, a CJIS Security Addendum Certification </w:t>
      </w:r>
      <w:r w:rsidR="00486A97" w:rsidRPr="001D12FD">
        <w:rPr>
          <w:highlight w:val="green"/>
        </w:rPr>
        <w:t>will</w:t>
      </w:r>
      <w:r w:rsidRPr="001D12FD">
        <w:rPr>
          <w:highlight w:val="green"/>
        </w:rPr>
        <w:t xml:space="preserve"> be signed by each employee performing duties related to this project prior to final Contract award. Each original Certification </w:t>
      </w:r>
      <w:r w:rsidR="00486A97" w:rsidRPr="001D12FD">
        <w:rPr>
          <w:highlight w:val="green"/>
        </w:rPr>
        <w:t>will</w:t>
      </w:r>
      <w:r w:rsidRPr="001D12FD">
        <w:rPr>
          <w:highlight w:val="green"/>
        </w:rPr>
        <w:t xml:space="preserve"> include an original signature of the employee and the Contractor’s representative. Non-compliance by </w:t>
      </w:r>
      <w:r w:rsidR="000C6033" w:rsidRPr="001D12FD">
        <w:rPr>
          <w:highlight w:val="green"/>
        </w:rPr>
        <w:t xml:space="preserve">the </w:t>
      </w:r>
      <w:r w:rsidRPr="001D12FD">
        <w:rPr>
          <w:highlight w:val="green"/>
        </w:rPr>
        <w:t xml:space="preserve">Respondent </w:t>
      </w:r>
      <w:r w:rsidR="00CE28E3" w:rsidRPr="001D12FD">
        <w:rPr>
          <w:highlight w:val="green"/>
        </w:rPr>
        <w:t xml:space="preserve">or proposed Contractor </w:t>
      </w:r>
      <w:r w:rsidRPr="001D12FD">
        <w:rPr>
          <w:highlight w:val="green"/>
        </w:rPr>
        <w:t xml:space="preserve">will be cause for termination of contract negotiations and the Department may elect to enter into negotiations with the next highest evaluated </w:t>
      </w:r>
      <w:r w:rsidR="006C319F" w:rsidRPr="001D12FD">
        <w:rPr>
          <w:highlight w:val="green"/>
        </w:rPr>
        <w:t>Respondent</w:t>
      </w:r>
      <w:r w:rsidR="00CE28E3" w:rsidRPr="001D12FD">
        <w:rPr>
          <w:highlight w:val="green"/>
        </w:rPr>
        <w:t xml:space="preserve"> or proposed Contractor</w:t>
      </w:r>
      <w:r w:rsidRPr="001D12FD">
        <w:rPr>
          <w:highlight w:val="green"/>
        </w:rPr>
        <w:t xml:space="preserve">. </w:t>
      </w:r>
    </w:p>
    <w:p w14:paraId="0DDA01AD" w14:textId="77777777" w:rsidR="00064997" w:rsidRPr="001D12FD" w:rsidRDefault="00064997" w:rsidP="00486111">
      <w:pPr>
        <w:rPr>
          <w:highlight w:val="green"/>
        </w:rPr>
      </w:pPr>
    </w:p>
    <w:p w14:paraId="0DDA01AE" w14:textId="77777777" w:rsidR="00064997" w:rsidRDefault="00064997" w:rsidP="00486111">
      <w:r w:rsidRPr="001D12FD">
        <w:rPr>
          <w:highlight w:val="green"/>
        </w:rPr>
        <w:t>The Contractor shall, prior to beginning work on this Contract, enter into the CJIS online system all Contractor employees and subcontractors who will work on this Contract (further instructions will be provided to the Contractor prior to execution of this Contract), and have those employees/subcontractors complete the CJIS online training/testing. The Contractor shall meet or exceed all requirements contained in the CJIS Security Policy.</w:t>
      </w:r>
      <w:r>
        <w:t xml:space="preserve"> </w:t>
      </w:r>
    </w:p>
    <w:p w14:paraId="0DDA01AF" w14:textId="77777777" w:rsidR="00B251BC" w:rsidRDefault="005401D5" w:rsidP="0028755D">
      <w:pPr>
        <w:pStyle w:val="Heading1"/>
        <w:spacing w:before="240"/>
      </w:pPr>
      <w:bookmarkStart w:id="15" w:name="_Toc449427591"/>
      <w:r>
        <w:t>1</w:t>
      </w:r>
      <w:r w:rsidR="00F16625">
        <w:t>4</w:t>
      </w:r>
      <w:r w:rsidR="00531A79">
        <w:t>.</w:t>
      </w:r>
      <w:r w:rsidR="00B251BC" w:rsidRPr="00940E8B">
        <w:t xml:space="preserve"> </w:t>
      </w:r>
      <w:r w:rsidR="00B251BC">
        <w:t>Criminal</w:t>
      </w:r>
      <w:r w:rsidR="00B251BC" w:rsidRPr="00940E8B">
        <w:t xml:space="preserve"> </w:t>
      </w:r>
      <w:r w:rsidR="00B251BC">
        <w:t>History</w:t>
      </w:r>
      <w:r w:rsidR="00B251BC" w:rsidRPr="00940E8B">
        <w:t xml:space="preserve"> </w:t>
      </w:r>
      <w:r w:rsidR="00B251BC">
        <w:t>Background</w:t>
      </w:r>
      <w:r w:rsidR="00B251BC" w:rsidRPr="00940E8B">
        <w:t xml:space="preserve"> </w:t>
      </w:r>
      <w:r w:rsidR="00B251BC">
        <w:t>Checks</w:t>
      </w:r>
      <w:bookmarkEnd w:id="15"/>
    </w:p>
    <w:p w14:paraId="0DDA01B0" w14:textId="77777777" w:rsidR="00B251BC" w:rsidRDefault="00B251BC" w:rsidP="00B251BC">
      <w:pPr>
        <w:pStyle w:val="Default"/>
        <w:rPr>
          <w:sz w:val="22"/>
          <w:szCs w:val="22"/>
        </w:rPr>
      </w:pPr>
    </w:p>
    <w:p w14:paraId="0DDA01B1" w14:textId="3D5A531C" w:rsidR="00B251BC" w:rsidRPr="007722DB" w:rsidRDefault="00B251BC" w:rsidP="00397DE6">
      <w:pPr>
        <w:pStyle w:val="Default"/>
        <w:numPr>
          <w:ilvl w:val="1"/>
          <w:numId w:val="43"/>
        </w:numPr>
        <w:ind w:left="720"/>
        <w:rPr>
          <w:rFonts w:ascii="Times New Roman" w:hAnsi="Times New Roman" w:cs="Times New Roman"/>
        </w:rPr>
      </w:pPr>
      <w:r w:rsidRPr="007722DB">
        <w:rPr>
          <w:rFonts w:ascii="Times New Roman" w:hAnsi="Times New Roman" w:cs="Times New Roman"/>
        </w:rPr>
        <w:t>The Contractor</w:t>
      </w:r>
      <w:r w:rsidR="006C319F">
        <w:rPr>
          <w:rFonts w:ascii="Times New Roman" w:hAnsi="Times New Roman" w:cs="Times New Roman"/>
        </w:rPr>
        <w:t>’s project personnel</w:t>
      </w:r>
      <w:r w:rsidRPr="007722DB">
        <w:rPr>
          <w:rFonts w:ascii="Times New Roman" w:hAnsi="Times New Roman" w:cs="Times New Roman"/>
        </w:rPr>
        <w:t xml:space="preserve"> </w:t>
      </w:r>
      <w:r w:rsidR="006C319F">
        <w:rPr>
          <w:rFonts w:ascii="Times New Roman" w:hAnsi="Times New Roman" w:cs="Times New Roman"/>
        </w:rPr>
        <w:t>shall submit to a fingerprint-based Criminal History Background Investigation, if required by the Department</w:t>
      </w:r>
      <w:r w:rsidR="0010539C">
        <w:rPr>
          <w:rFonts w:ascii="Times New Roman" w:hAnsi="Times New Roman" w:cs="Times New Roman"/>
        </w:rPr>
        <w:t>,</w:t>
      </w:r>
      <w:r w:rsidRPr="007722DB">
        <w:rPr>
          <w:rFonts w:ascii="Times New Roman" w:hAnsi="Times New Roman" w:cs="Times New Roman"/>
        </w:rPr>
        <w:t xml:space="preserve"> at the Contractor’s expense. To facilitate this Criminal History Background Investigation, each person </w:t>
      </w:r>
      <w:r w:rsidR="00F47C14">
        <w:rPr>
          <w:rFonts w:ascii="Times New Roman" w:hAnsi="Times New Roman" w:cs="Times New Roman"/>
        </w:rPr>
        <w:t>shall</w:t>
      </w:r>
      <w:r w:rsidR="00F47C14" w:rsidRPr="007722DB">
        <w:rPr>
          <w:rFonts w:ascii="Times New Roman" w:hAnsi="Times New Roman" w:cs="Times New Roman"/>
        </w:rPr>
        <w:t xml:space="preserve"> </w:t>
      </w:r>
      <w:r w:rsidRPr="007722DB">
        <w:rPr>
          <w:rFonts w:ascii="Times New Roman" w:hAnsi="Times New Roman" w:cs="Times New Roman"/>
        </w:rPr>
        <w:t xml:space="preserve">complete the Department’s Vendor Background Information form (HR-22), which </w:t>
      </w:r>
      <w:r w:rsidR="00486A97">
        <w:rPr>
          <w:rFonts w:ascii="Times New Roman" w:hAnsi="Times New Roman" w:cs="Times New Roman"/>
        </w:rPr>
        <w:t>will</w:t>
      </w:r>
      <w:r w:rsidRPr="007722DB">
        <w:rPr>
          <w:rFonts w:ascii="Times New Roman" w:hAnsi="Times New Roman" w:cs="Times New Roman"/>
        </w:rPr>
        <w:t xml:space="preserve"> be provided by the Department. </w:t>
      </w:r>
    </w:p>
    <w:p w14:paraId="0DDA01B2" w14:textId="77777777" w:rsidR="00B251BC" w:rsidRDefault="00B251BC" w:rsidP="00B251BC">
      <w:pPr>
        <w:pStyle w:val="Default"/>
        <w:rPr>
          <w:sz w:val="22"/>
          <w:szCs w:val="22"/>
        </w:rPr>
      </w:pPr>
    </w:p>
    <w:p w14:paraId="0DDA01B3" w14:textId="77777777" w:rsidR="00B251BC" w:rsidRDefault="00B251BC" w:rsidP="00397DE6">
      <w:pPr>
        <w:pStyle w:val="Default"/>
        <w:numPr>
          <w:ilvl w:val="1"/>
          <w:numId w:val="43"/>
        </w:numPr>
        <w:ind w:left="720"/>
        <w:rPr>
          <w:rFonts w:ascii="Times New Roman" w:hAnsi="Times New Roman" w:cs="Times New Roman"/>
        </w:rPr>
      </w:pPr>
      <w:r w:rsidRPr="007722DB">
        <w:rPr>
          <w:rFonts w:ascii="Times New Roman" w:hAnsi="Times New Roman" w:cs="Times New Roman"/>
        </w:rPr>
        <w:t>If require</w:t>
      </w:r>
      <w:r w:rsidR="00064997">
        <w:rPr>
          <w:rFonts w:ascii="Times New Roman" w:hAnsi="Times New Roman" w:cs="Times New Roman"/>
        </w:rPr>
        <w:t>d under this Contract</w:t>
      </w:r>
      <w:r w:rsidR="000D714D">
        <w:rPr>
          <w:rFonts w:ascii="Times New Roman" w:hAnsi="Times New Roman" w:cs="Times New Roman"/>
        </w:rPr>
        <w:t>, the</w:t>
      </w:r>
      <w:r w:rsidRPr="007722DB">
        <w:rPr>
          <w:rFonts w:ascii="Times New Roman" w:hAnsi="Times New Roman" w:cs="Times New Roman"/>
        </w:rPr>
        <w:t xml:space="preserve"> Contractor </w:t>
      </w:r>
      <w:r w:rsidR="00486A97">
        <w:rPr>
          <w:rFonts w:ascii="Times New Roman" w:hAnsi="Times New Roman" w:cs="Times New Roman"/>
        </w:rPr>
        <w:t>will</w:t>
      </w:r>
      <w:r w:rsidRPr="007722DB">
        <w:rPr>
          <w:rFonts w:ascii="Times New Roman" w:hAnsi="Times New Roman" w:cs="Times New Roman"/>
        </w:rPr>
        <w:t xml:space="preserve"> not allow personnel</w:t>
      </w:r>
      <w:r w:rsidR="00064997">
        <w:rPr>
          <w:rFonts w:ascii="Times New Roman" w:hAnsi="Times New Roman" w:cs="Times New Roman"/>
        </w:rPr>
        <w:t xml:space="preserve"> who have not submitted to and successfully completed the Department’s </w:t>
      </w:r>
      <w:r w:rsidR="000D714D">
        <w:rPr>
          <w:rFonts w:ascii="Times New Roman" w:hAnsi="Times New Roman" w:cs="Times New Roman"/>
        </w:rPr>
        <w:t>fingerprint</w:t>
      </w:r>
      <w:r w:rsidR="00064997">
        <w:rPr>
          <w:rFonts w:ascii="Times New Roman" w:hAnsi="Times New Roman" w:cs="Times New Roman"/>
        </w:rPr>
        <w:t xml:space="preserve">-based Criminal History Background Investigation and who do not otherwise maintain a Department security clearance </w:t>
      </w:r>
      <w:r w:rsidRPr="007722DB">
        <w:rPr>
          <w:rFonts w:ascii="Times New Roman" w:hAnsi="Times New Roman" w:cs="Times New Roman"/>
        </w:rPr>
        <w:t xml:space="preserve">to work on </w:t>
      </w:r>
      <w:r w:rsidR="00064997">
        <w:rPr>
          <w:rFonts w:ascii="Times New Roman" w:hAnsi="Times New Roman" w:cs="Times New Roman"/>
        </w:rPr>
        <w:t xml:space="preserve">this Contract. </w:t>
      </w:r>
      <w:r w:rsidRPr="007722DB">
        <w:rPr>
          <w:rFonts w:ascii="Times New Roman" w:hAnsi="Times New Roman" w:cs="Times New Roman"/>
        </w:rPr>
        <w:t xml:space="preserve"> The Department has the right to prevent the Contractor’s personnel from gaining access to the Department</w:t>
      </w:r>
      <w:r w:rsidR="00064997">
        <w:rPr>
          <w:rFonts w:ascii="Times New Roman" w:hAnsi="Times New Roman" w:cs="Times New Roman"/>
        </w:rPr>
        <w:t>’</w:t>
      </w:r>
      <w:r w:rsidRPr="007722DB">
        <w:rPr>
          <w:rFonts w:ascii="Times New Roman" w:hAnsi="Times New Roman" w:cs="Times New Roman"/>
        </w:rPr>
        <w:t xml:space="preserve">s building(s) and computer systems if the Department determines that such personnel do not pass the background check or fail to otherwise maintain the Department security clearance. </w:t>
      </w:r>
    </w:p>
    <w:p w14:paraId="0DDA01B4" w14:textId="77777777" w:rsidR="00B251BC" w:rsidRDefault="00B251BC" w:rsidP="00B251BC">
      <w:pPr>
        <w:pStyle w:val="ListParagraph"/>
      </w:pPr>
    </w:p>
    <w:p w14:paraId="0DDA01B5" w14:textId="77777777" w:rsidR="00B251BC" w:rsidRPr="001D12FD" w:rsidRDefault="00B251BC" w:rsidP="00397DE6">
      <w:pPr>
        <w:pStyle w:val="Default"/>
        <w:numPr>
          <w:ilvl w:val="1"/>
          <w:numId w:val="43"/>
        </w:numPr>
        <w:ind w:left="720"/>
        <w:rPr>
          <w:rFonts w:ascii="Times New Roman" w:hAnsi="Times New Roman" w:cs="Times New Roman"/>
          <w:highlight w:val="green"/>
        </w:rPr>
      </w:pPr>
      <w:r w:rsidRPr="001D12FD">
        <w:rPr>
          <w:rFonts w:ascii="Times New Roman" w:hAnsi="Times New Roman" w:cs="Times New Roman"/>
          <w:highlight w:val="green"/>
        </w:rPr>
        <w:t xml:space="preserve">When required, the Contractor’s Project Manager </w:t>
      </w:r>
      <w:r w:rsidR="00486A97" w:rsidRPr="001D12FD">
        <w:rPr>
          <w:rFonts w:ascii="Times New Roman" w:hAnsi="Times New Roman" w:cs="Times New Roman"/>
          <w:highlight w:val="green"/>
        </w:rPr>
        <w:t>will</w:t>
      </w:r>
      <w:r w:rsidRPr="001D12FD">
        <w:rPr>
          <w:rFonts w:ascii="Times New Roman" w:hAnsi="Times New Roman" w:cs="Times New Roman"/>
          <w:highlight w:val="green"/>
        </w:rPr>
        <w:t xml:space="preserve"> provide the following to the Department</w:t>
      </w:r>
      <w:r w:rsidR="00F47C14" w:rsidRPr="001D12FD">
        <w:rPr>
          <w:rFonts w:ascii="Times New Roman" w:hAnsi="Times New Roman" w:cs="Times New Roman"/>
          <w:highlight w:val="green"/>
        </w:rPr>
        <w:t>’</w:t>
      </w:r>
      <w:r w:rsidRPr="001D12FD">
        <w:rPr>
          <w:rFonts w:ascii="Times New Roman" w:hAnsi="Times New Roman" w:cs="Times New Roman"/>
          <w:highlight w:val="green"/>
        </w:rPr>
        <w:t xml:space="preserve">s Project Manager within </w:t>
      </w:r>
      <w:r w:rsidR="00EA0646" w:rsidRPr="001D12FD">
        <w:rPr>
          <w:rFonts w:ascii="Times New Roman" w:hAnsi="Times New Roman" w:cs="Times New Roman"/>
          <w:highlight w:val="green"/>
        </w:rPr>
        <w:t>seven</w:t>
      </w:r>
      <w:r w:rsidR="000F1B4E" w:rsidRPr="001D12FD">
        <w:rPr>
          <w:rFonts w:ascii="Times New Roman" w:hAnsi="Times New Roman" w:cs="Times New Roman"/>
          <w:highlight w:val="green"/>
        </w:rPr>
        <w:t xml:space="preserve"> (</w:t>
      </w:r>
      <w:r w:rsidR="00EA0646" w:rsidRPr="001D12FD">
        <w:rPr>
          <w:rFonts w:ascii="Times New Roman" w:hAnsi="Times New Roman" w:cs="Times New Roman"/>
          <w:highlight w:val="green"/>
        </w:rPr>
        <w:t>7</w:t>
      </w:r>
      <w:r w:rsidR="000F1B4E" w:rsidRPr="001D12FD">
        <w:rPr>
          <w:rFonts w:ascii="Times New Roman" w:hAnsi="Times New Roman" w:cs="Times New Roman"/>
          <w:highlight w:val="green"/>
        </w:rPr>
        <w:t>)</w:t>
      </w:r>
      <w:r w:rsidRPr="001D12FD">
        <w:rPr>
          <w:rFonts w:ascii="Times New Roman" w:hAnsi="Times New Roman" w:cs="Times New Roman"/>
          <w:highlight w:val="green"/>
        </w:rPr>
        <w:t xml:space="preserve"> calendar days of executing this Contract:</w:t>
      </w:r>
    </w:p>
    <w:p w14:paraId="0DDA01B6" w14:textId="77777777" w:rsidR="00B251BC" w:rsidRPr="001D12FD" w:rsidRDefault="00B251BC" w:rsidP="00B251BC">
      <w:pPr>
        <w:pStyle w:val="Default"/>
        <w:rPr>
          <w:sz w:val="22"/>
          <w:szCs w:val="22"/>
          <w:highlight w:val="green"/>
        </w:rPr>
      </w:pPr>
    </w:p>
    <w:p w14:paraId="0DDA01B7" w14:textId="77777777" w:rsidR="00B251BC" w:rsidRPr="001D12FD" w:rsidRDefault="00B251BC" w:rsidP="00397DE6">
      <w:pPr>
        <w:pStyle w:val="Default"/>
        <w:numPr>
          <w:ilvl w:val="0"/>
          <w:numId w:val="44"/>
        </w:numPr>
        <w:rPr>
          <w:rFonts w:ascii="Times New Roman" w:hAnsi="Times New Roman" w:cs="Times New Roman"/>
          <w:highlight w:val="green"/>
        </w:rPr>
      </w:pPr>
      <w:r w:rsidRPr="001D12FD">
        <w:rPr>
          <w:rFonts w:ascii="Times New Roman" w:hAnsi="Times New Roman" w:cs="Times New Roman"/>
          <w:highlight w:val="green"/>
        </w:rPr>
        <w:t>the completed Vendor Background Information form (HR-22) for all proposed personnel; and</w:t>
      </w:r>
    </w:p>
    <w:p w14:paraId="0DDA01B8" w14:textId="77777777" w:rsidR="00B251BC" w:rsidRPr="001D12FD" w:rsidRDefault="0062254C" w:rsidP="00397DE6">
      <w:pPr>
        <w:pStyle w:val="Default"/>
        <w:numPr>
          <w:ilvl w:val="0"/>
          <w:numId w:val="44"/>
        </w:numPr>
        <w:rPr>
          <w:rFonts w:ascii="Times New Roman" w:hAnsi="Times New Roman" w:cs="Times New Roman"/>
          <w:highlight w:val="green"/>
        </w:rPr>
      </w:pPr>
      <w:r w:rsidRPr="001D12FD">
        <w:rPr>
          <w:rFonts w:ascii="Times New Roman" w:hAnsi="Times New Roman" w:cs="Times New Roman"/>
          <w:highlight w:val="green"/>
        </w:rPr>
        <w:t>Acceptable</w:t>
      </w:r>
      <w:r w:rsidR="00B251BC" w:rsidRPr="001D12FD">
        <w:rPr>
          <w:rFonts w:ascii="Times New Roman" w:hAnsi="Times New Roman" w:cs="Times New Roman"/>
          <w:highlight w:val="green"/>
        </w:rPr>
        <w:t xml:space="preserve"> fingerprints for all proposed personnel. </w:t>
      </w:r>
    </w:p>
    <w:p w14:paraId="0DDA01B9" w14:textId="77777777" w:rsidR="00B251BC" w:rsidRDefault="00B251BC" w:rsidP="00B251BC">
      <w:pPr>
        <w:pStyle w:val="Default"/>
        <w:rPr>
          <w:sz w:val="22"/>
          <w:szCs w:val="22"/>
        </w:rPr>
      </w:pPr>
    </w:p>
    <w:p w14:paraId="0DDA01BA" w14:textId="4D332646" w:rsidR="00B251BC" w:rsidRDefault="00B251BC" w:rsidP="00397DE6">
      <w:pPr>
        <w:pStyle w:val="Default"/>
        <w:numPr>
          <w:ilvl w:val="1"/>
          <w:numId w:val="43"/>
        </w:numPr>
        <w:ind w:left="720"/>
        <w:rPr>
          <w:rFonts w:ascii="Times New Roman" w:hAnsi="Times New Roman" w:cs="Times New Roman"/>
        </w:rPr>
      </w:pPr>
      <w:r w:rsidRPr="007722DB">
        <w:rPr>
          <w:rFonts w:ascii="Times New Roman" w:hAnsi="Times New Roman" w:cs="Times New Roman"/>
        </w:rPr>
        <w:lastRenderedPageBreak/>
        <w:t xml:space="preserve">Throughout the term of this Contract, the Department may require the Contractor personnel to submit an annual Department fingerprint-based Criminal History Background Investigation to the Department. </w:t>
      </w:r>
    </w:p>
    <w:p w14:paraId="0DDA01BB" w14:textId="77777777" w:rsidR="00B251BC" w:rsidRDefault="00B251BC" w:rsidP="00B251BC">
      <w:pPr>
        <w:pStyle w:val="Default"/>
        <w:ind w:left="720"/>
        <w:rPr>
          <w:rFonts w:ascii="Times New Roman" w:hAnsi="Times New Roman" w:cs="Times New Roman"/>
        </w:rPr>
      </w:pPr>
    </w:p>
    <w:p w14:paraId="0DDA01BC" w14:textId="77777777" w:rsidR="00B251BC" w:rsidRDefault="00B251BC" w:rsidP="00397DE6">
      <w:pPr>
        <w:pStyle w:val="Default"/>
        <w:numPr>
          <w:ilvl w:val="1"/>
          <w:numId w:val="43"/>
        </w:numPr>
        <w:ind w:left="720"/>
        <w:rPr>
          <w:rFonts w:ascii="Times New Roman" w:hAnsi="Times New Roman" w:cs="Times New Roman"/>
        </w:rPr>
      </w:pPr>
      <w:r w:rsidRPr="007722DB">
        <w:rPr>
          <w:rFonts w:ascii="Times New Roman" w:hAnsi="Times New Roman" w:cs="Times New Roman"/>
        </w:rPr>
        <w:t xml:space="preserve">Throughout the term of this Contract, the Contractor </w:t>
      </w:r>
      <w:r w:rsidR="00486A97">
        <w:rPr>
          <w:rFonts w:ascii="Times New Roman" w:hAnsi="Times New Roman" w:cs="Times New Roman"/>
        </w:rPr>
        <w:t>will</w:t>
      </w:r>
      <w:r w:rsidRPr="007722DB">
        <w:rPr>
          <w:rFonts w:ascii="Times New Roman" w:hAnsi="Times New Roman" w:cs="Times New Roman"/>
        </w:rPr>
        <w:t xml:space="preserve"> promptly notify the Department of any activity or action by the Contractor’s personnel that may affect that individual’s ability to continue to work under this Contract</w:t>
      </w:r>
    </w:p>
    <w:p w14:paraId="0DDA01BF" w14:textId="77777777" w:rsidR="002A22FE" w:rsidRDefault="005401D5" w:rsidP="0028755D">
      <w:pPr>
        <w:pStyle w:val="Heading1"/>
        <w:spacing w:before="240"/>
      </w:pPr>
      <w:bookmarkStart w:id="16" w:name="_Toc449427592"/>
      <w:r>
        <w:t>1</w:t>
      </w:r>
      <w:r w:rsidR="00F16625">
        <w:t>5</w:t>
      </w:r>
      <w:r w:rsidR="00531A79">
        <w:t>.</w:t>
      </w:r>
      <w:r w:rsidR="002A22FE" w:rsidRPr="00E5207A">
        <w:t xml:space="preserve"> Department Information Protection P</w:t>
      </w:r>
      <w:r w:rsidR="009511DA">
        <w:t>olicies, Standards &amp; Guidelines</w:t>
      </w:r>
      <w:bookmarkEnd w:id="16"/>
      <w:r w:rsidR="002A22FE" w:rsidRPr="00E5207A">
        <w:t xml:space="preserve"> </w:t>
      </w:r>
    </w:p>
    <w:p w14:paraId="0DDA01C0" w14:textId="77777777" w:rsidR="002A22FE" w:rsidRDefault="002A22FE" w:rsidP="002A22FE">
      <w:pPr>
        <w:pStyle w:val="Default"/>
        <w:rPr>
          <w:rFonts w:ascii="Times New Roman" w:hAnsi="Times New Roman" w:cs="Times New Roman"/>
          <w:b/>
          <w:bCs/>
        </w:rPr>
      </w:pPr>
    </w:p>
    <w:p w14:paraId="0DDA01C1" w14:textId="77777777" w:rsidR="002A22FE" w:rsidRPr="00F47C14" w:rsidRDefault="00F47C14" w:rsidP="00247DC2">
      <w:pPr>
        <w:pStyle w:val="Default"/>
        <w:numPr>
          <w:ilvl w:val="0"/>
          <w:numId w:val="36"/>
        </w:numPr>
        <w:rPr>
          <w:rFonts w:ascii="Times New Roman" w:hAnsi="Times New Roman" w:cs="Times New Roman"/>
        </w:rPr>
      </w:pPr>
      <w:r w:rsidRPr="00F47C14">
        <w:rPr>
          <w:rFonts w:ascii="Times New Roman" w:hAnsi="Times New Roman" w:cs="Times New Roman"/>
        </w:rPr>
        <w:t xml:space="preserve">The </w:t>
      </w:r>
      <w:r w:rsidR="002A22FE" w:rsidRPr="00F47C14">
        <w:rPr>
          <w:rFonts w:ascii="Times New Roman" w:hAnsi="Times New Roman" w:cs="Times New Roman"/>
        </w:rPr>
        <w:t xml:space="preserve">Contractor, its employees, and any subcontractors </w:t>
      </w:r>
      <w:r w:rsidRPr="00F47C14">
        <w:rPr>
          <w:rFonts w:ascii="Times New Roman" w:hAnsi="Times New Roman" w:cs="Times New Roman"/>
        </w:rPr>
        <w:t xml:space="preserve">shall </w:t>
      </w:r>
      <w:r w:rsidR="002A22FE" w:rsidRPr="00F47C14">
        <w:rPr>
          <w:rFonts w:ascii="Times New Roman" w:hAnsi="Times New Roman" w:cs="Times New Roman"/>
        </w:rPr>
        <w:t>comply with all applicable Department Information Protection Policies, Standards &amp; Guidelines and any other Department requirements that relate to the protection or disclosure of Department Informatio</w:t>
      </w:r>
      <w:r w:rsidR="002A22FE" w:rsidRPr="00192ED6">
        <w:rPr>
          <w:rFonts w:ascii="Times New Roman" w:hAnsi="Times New Roman" w:cs="Times New Roman"/>
        </w:rPr>
        <w:t>n. Department I</w:t>
      </w:r>
      <w:r w:rsidR="002A22FE" w:rsidRPr="00247DC2">
        <w:rPr>
          <w:rFonts w:ascii="Times New Roman" w:hAnsi="Times New Roman" w:cs="Times New Roman"/>
        </w:rPr>
        <w:t>nformation includes all data and information</w:t>
      </w:r>
      <w:r w:rsidRPr="00247DC2">
        <w:rPr>
          <w:rFonts w:ascii="Times New Roman" w:hAnsi="Times New Roman" w:cs="Times New Roman"/>
        </w:rPr>
        <w:t>:</w:t>
      </w:r>
    </w:p>
    <w:p w14:paraId="0DDA01C2" w14:textId="77777777" w:rsidR="002A22FE" w:rsidRPr="00944B56" w:rsidRDefault="00F47C14" w:rsidP="00CE02C6">
      <w:pPr>
        <w:pStyle w:val="Default"/>
        <w:numPr>
          <w:ilvl w:val="0"/>
          <w:numId w:val="48"/>
        </w:numPr>
        <w:rPr>
          <w:rFonts w:ascii="Times New Roman" w:hAnsi="Times New Roman" w:cs="Times New Roman"/>
        </w:rPr>
      </w:pPr>
      <w:r>
        <w:rPr>
          <w:rFonts w:ascii="Times New Roman" w:hAnsi="Times New Roman" w:cs="Times New Roman"/>
        </w:rPr>
        <w:t>S</w:t>
      </w:r>
      <w:r w:rsidR="002A22FE" w:rsidRPr="00944B56">
        <w:rPr>
          <w:rFonts w:ascii="Times New Roman" w:hAnsi="Times New Roman" w:cs="Times New Roman"/>
        </w:rPr>
        <w:t xml:space="preserve">ubmitted to </w:t>
      </w:r>
      <w:r>
        <w:rPr>
          <w:rFonts w:ascii="Times New Roman" w:hAnsi="Times New Roman" w:cs="Times New Roman"/>
        </w:rPr>
        <w:t xml:space="preserve">the </w:t>
      </w:r>
      <w:r w:rsidR="002A22FE" w:rsidRPr="00944B56">
        <w:rPr>
          <w:rFonts w:ascii="Times New Roman" w:hAnsi="Times New Roman" w:cs="Times New Roman"/>
        </w:rPr>
        <w:t>Contractor by or on behalf of the Department</w:t>
      </w:r>
      <w:r>
        <w:rPr>
          <w:rFonts w:ascii="Times New Roman" w:hAnsi="Times New Roman" w:cs="Times New Roman"/>
        </w:rPr>
        <w:t>;</w:t>
      </w:r>
    </w:p>
    <w:p w14:paraId="0DDA01C3" w14:textId="77777777" w:rsidR="002A22FE" w:rsidRPr="00944B56" w:rsidRDefault="00F47C14" w:rsidP="00CE02C6">
      <w:pPr>
        <w:pStyle w:val="Default"/>
        <w:numPr>
          <w:ilvl w:val="0"/>
          <w:numId w:val="48"/>
        </w:numPr>
        <w:rPr>
          <w:rFonts w:ascii="Times New Roman" w:hAnsi="Times New Roman" w:cs="Times New Roman"/>
        </w:rPr>
      </w:pPr>
      <w:r>
        <w:rPr>
          <w:rFonts w:ascii="Times New Roman" w:hAnsi="Times New Roman" w:cs="Times New Roman"/>
        </w:rPr>
        <w:t>O</w:t>
      </w:r>
      <w:r w:rsidR="002A22FE" w:rsidRPr="00944B56">
        <w:rPr>
          <w:rFonts w:ascii="Times New Roman" w:hAnsi="Times New Roman" w:cs="Times New Roman"/>
        </w:rPr>
        <w:t xml:space="preserve">btained, developed, </w:t>
      </w:r>
      <w:r>
        <w:rPr>
          <w:rFonts w:ascii="Times New Roman" w:hAnsi="Times New Roman" w:cs="Times New Roman"/>
        </w:rPr>
        <w:t xml:space="preserve">or </w:t>
      </w:r>
      <w:r w:rsidR="002A22FE" w:rsidRPr="00944B56">
        <w:rPr>
          <w:rFonts w:ascii="Times New Roman" w:hAnsi="Times New Roman" w:cs="Times New Roman"/>
        </w:rPr>
        <w:t>produced by the Contractor in connection with this Contract</w:t>
      </w:r>
      <w:r>
        <w:rPr>
          <w:rFonts w:ascii="Times New Roman" w:hAnsi="Times New Roman" w:cs="Times New Roman"/>
        </w:rPr>
        <w:t>;</w:t>
      </w:r>
    </w:p>
    <w:p w14:paraId="0DDA01C4" w14:textId="77777777" w:rsidR="002A22FE" w:rsidRPr="00944B56" w:rsidRDefault="00F47C14" w:rsidP="00CE02C6">
      <w:pPr>
        <w:pStyle w:val="Default"/>
        <w:numPr>
          <w:ilvl w:val="0"/>
          <w:numId w:val="48"/>
        </w:numPr>
        <w:rPr>
          <w:rFonts w:ascii="Times New Roman" w:hAnsi="Times New Roman" w:cs="Times New Roman"/>
        </w:rPr>
      </w:pPr>
      <w:r>
        <w:rPr>
          <w:rFonts w:ascii="Times New Roman" w:hAnsi="Times New Roman" w:cs="Times New Roman"/>
        </w:rPr>
        <w:t>C</w:t>
      </w:r>
      <w:r w:rsidR="002A22FE" w:rsidRPr="00944B56">
        <w:rPr>
          <w:rFonts w:ascii="Times New Roman" w:hAnsi="Times New Roman" w:cs="Times New Roman"/>
        </w:rPr>
        <w:t>ommunicated verbally whether intentionally or unintentionally</w:t>
      </w:r>
      <w:r>
        <w:rPr>
          <w:rFonts w:ascii="Times New Roman" w:hAnsi="Times New Roman" w:cs="Times New Roman"/>
        </w:rPr>
        <w:t>;</w:t>
      </w:r>
      <w:r w:rsidR="002A22FE" w:rsidRPr="00944B56">
        <w:rPr>
          <w:rFonts w:ascii="Times New Roman" w:hAnsi="Times New Roman" w:cs="Times New Roman"/>
        </w:rPr>
        <w:t xml:space="preserve"> or</w:t>
      </w:r>
    </w:p>
    <w:p w14:paraId="0DDA01C5" w14:textId="77777777" w:rsidR="002A22FE" w:rsidRPr="00944B56" w:rsidRDefault="00C56786" w:rsidP="00CE02C6">
      <w:pPr>
        <w:pStyle w:val="Default"/>
        <w:numPr>
          <w:ilvl w:val="0"/>
          <w:numId w:val="48"/>
        </w:numPr>
        <w:rPr>
          <w:rFonts w:ascii="Times New Roman" w:hAnsi="Times New Roman" w:cs="Times New Roman"/>
        </w:rPr>
      </w:pPr>
      <w:r w:rsidRPr="00944B56">
        <w:rPr>
          <w:rFonts w:ascii="Times New Roman" w:hAnsi="Times New Roman" w:cs="Times New Roman"/>
        </w:rPr>
        <w:t>To</w:t>
      </w:r>
      <w:r w:rsidR="002A22FE" w:rsidRPr="00944B56">
        <w:rPr>
          <w:rFonts w:ascii="Times New Roman" w:hAnsi="Times New Roman" w:cs="Times New Roman"/>
        </w:rPr>
        <w:t xml:space="preserve"> which the Contractor has access in connection with the </w:t>
      </w:r>
      <w:r w:rsidR="00D430DC">
        <w:rPr>
          <w:rFonts w:ascii="Times New Roman" w:hAnsi="Times New Roman" w:cs="Times New Roman"/>
        </w:rPr>
        <w:t>Services</w:t>
      </w:r>
      <w:r w:rsidR="002A22FE" w:rsidRPr="00944B56">
        <w:rPr>
          <w:rFonts w:ascii="Times New Roman" w:hAnsi="Times New Roman" w:cs="Times New Roman"/>
        </w:rPr>
        <w:t xml:space="preserve"> provided under this Contract. </w:t>
      </w:r>
    </w:p>
    <w:p w14:paraId="0DDA01C6" w14:textId="77777777" w:rsidR="002A22FE" w:rsidRDefault="002A22FE" w:rsidP="002A22FE">
      <w:pPr>
        <w:pStyle w:val="Default"/>
        <w:ind w:left="1440"/>
        <w:rPr>
          <w:sz w:val="22"/>
          <w:szCs w:val="22"/>
        </w:rPr>
      </w:pPr>
    </w:p>
    <w:p w14:paraId="0DDA01C7" w14:textId="77777777" w:rsidR="002A22FE" w:rsidRDefault="002A22FE" w:rsidP="00397DE6">
      <w:pPr>
        <w:pStyle w:val="Default"/>
        <w:numPr>
          <w:ilvl w:val="0"/>
          <w:numId w:val="36"/>
        </w:numPr>
        <w:rPr>
          <w:rFonts w:ascii="Times New Roman" w:hAnsi="Times New Roman" w:cs="Times New Roman"/>
        </w:rPr>
      </w:pPr>
      <w:r w:rsidRPr="000D58B1">
        <w:rPr>
          <w:rFonts w:ascii="Times New Roman" w:hAnsi="Times New Roman" w:cs="Times New Roman"/>
        </w:rPr>
        <w:t xml:space="preserve">Such Department Information may include taxpayer, vendor, and other state agency data held by the Department. </w:t>
      </w:r>
    </w:p>
    <w:p w14:paraId="0DDA01C8" w14:textId="77777777" w:rsidR="002A22FE" w:rsidRDefault="002A22FE" w:rsidP="002A22FE">
      <w:pPr>
        <w:pStyle w:val="Default"/>
        <w:ind w:left="720"/>
        <w:rPr>
          <w:rFonts w:ascii="Times New Roman" w:hAnsi="Times New Roman" w:cs="Times New Roman"/>
        </w:rPr>
      </w:pPr>
    </w:p>
    <w:p w14:paraId="0DDA01C9" w14:textId="77777777" w:rsidR="002A22FE" w:rsidRDefault="002A22FE" w:rsidP="002A22FE">
      <w:pPr>
        <w:pStyle w:val="ListParagraph"/>
      </w:pPr>
    </w:p>
    <w:p w14:paraId="0DDA01CA" w14:textId="77777777" w:rsidR="002A22FE" w:rsidRPr="00EE4084" w:rsidRDefault="002A22FE" w:rsidP="00397DE6">
      <w:pPr>
        <w:pStyle w:val="Default"/>
        <w:numPr>
          <w:ilvl w:val="0"/>
          <w:numId w:val="36"/>
        </w:numPr>
        <w:rPr>
          <w:rFonts w:ascii="Times New Roman" w:hAnsi="Times New Roman" w:cs="Times New Roman"/>
        </w:rPr>
      </w:pPr>
      <w:r w:rsidRPr="00EE4084">
        <w:rPr>
          <w:rFonts w:ascii="Times New Roman" w:hAnsi="Times New Roman" w:cs="Times New Roman"/>
        </w:rPr>
        <w:t xml:space="preserve">All waiver requests </w:t>
      </w:r>
      <w:r w:rsidR="00486A97">
        <w:rPr>
          <w:rFonts w:ascii="Times New Roman" w:hAnsi="Times New Roman" w:cs="Times New Roman"/>
        </w:rPr>
        <w:t>will</w:t>
      </w:r>
      <w:r w:rsidRPr="00EE4084">
        <w:rPr>
          <w:rFonts w:ascii="Times New Roman" w:hAnsi="Times New Roman" w:cs="Times New Roman"/>
        </w:rPr>
        <w:t xml:space="preserve"> be processed in accordance with the Department’s Information Protection Policies, Standards &amp; Guidelines Waiver Policy</w:t>
      </w:r>
      <w:r w:rsidR="00925FD4">
        <w:rPr>
          <w:rFonts w:ascii="Times New Roman" w:hAnsi="Times New Roman" w:cs="Times New Roman"/>
        </w:rPr>
        <w:t xml:space="preserve"> or within Chapter 26 of the TXDPS General Manual</w:t>
      </w:r>
      <w:r w:rsidRPr="00EE4084">
        <w:rPr>
          <w:rFonts w:ascii="Times New Roman" w:hAnsi="Times New Roman" w:cs="Times New Roman"/>
        </w:rPr>
        <w:t>.</w:t>
      </w:r>
    </w:p>
    <w:p w14:paraId="0DDA01CB" w14:textId="77777777" w:rsidR="002A22FE" w:rsidRPr="00EE4084" w:rsidRDefault="002A22FE" w:rsidP="002A22FE">
      <w:pPr>
        <w:pStyle w:val="ListParagraph"/>
      </w:pPr>
    </w:p>
    <w:p w14:paraId="0DDA01CC" w14:textId="77777777" w:rsidR="002A22FE" w:rsidRPr="00EE4084" w:rsidRDefault="002A22FE" w:rsidP="00397DE6">
      <w:pPr>
        <w:pStyle w:val="Default"/>
        <w:numPr>
          <w:ilvl w:val="0"/>
          <w:numId w:val="36"/>
        </w:numPr>
        <w:rPr>
          <w:rFonts w:ascii="Times New Roman" w:hAnsi="Times New Roman" w:cs="Times New Roman"/>
        </w:rPr>
      </w:pPr>
      <w:r w:rsidRPr="00EE4084">
        <w:rPr>
          <w:rFonts w:ascii="Times New Roman" w:hAnsi="Times New Roman" w:cs="Times New Roman"/>
        </w:rPr>
        <w:t>The Department reserves the right to audit the Contractor’s compliance with the Department’s Information Protection Policies, Standards &amp; Guidelines</w:t>
      </w:r>
      <w:r w:rsidR="000C6033">
        <w:rPr>
          <w:rFonts w:ascii="Times New Roman" w:hAnsi="Times New Roman" w:cs="Times New Roman"/>
        </w:rPr>
        <w:t xml:space="preserve"> or within Chapter 26 of the TXDPS General Manual.</w:t>
      </w:r>
    </w:p>
    <w:p w14:paraId="0DDA01CD" w14:textId="77777777" w:rsidR="002A22FE" w:rsidRPr="00EE4084" w:rsidRDefault="002A22FE" w:rsidP="002A22FE">
      <w:pPr>
        <w:pStyle w:val="ListParagraph"/>
      </w:pPr>
    </w:p>
    <w:p w14:paraId="0DDA01CE" w14:textId="77777777" w:rsidR="002A22FE" w:rsidRPr="00EE4084" w:rsidRDefault="002A22FE" w:rsidP="00397DE6">
      <w:pPr>
        <w:pStyle w:val="Default"/>
        <w:numPr>
          <w:ilvl w:val="0"/>
          <w:numId w:val="36"/>
        </w:numPr>
        <w:rPr>
          <w:rFonts w:ascii="Times New Roman" w:hAnsi="Times New Roman" w:cs="Times New Roman"/>
        </w:rPr>
      </w:pPr>
      <w:r w:rsidRPr="00EE4084">
        <w:rPr>
          <w:rFonts w:ascii="Times New Roman" w:hAnsi="Times New Roman" w:cs="Times New Roman"/>
        </w:rPr>
        <w:t xml:space="preserve">The Department reserves the right to take appropriate action to protect the Department’s network and information including the immediate termination of </w:t>
      </w:r>
      <w:r w:rsidR="00D430DC">
        <w:rPr>
          <w:rFonts w:ascii="Times New Roman" w:hAnsi="Times New Roman" w:cs="Times New Roman"/>
        </w:rPr>
        <w:t>System</w:t>
      </w:r>
      <w:r w:rsidRPr="00EE4084">
        <w:rPr>
          <w:rFonts w:ascii="Times New Roman" w:hAnsi="Times New Roman" w:cs="Times New Roman"/>
        </w:rPr>
        <w:t xml:space="preserve"> access. </w:t>
      </w:r>
    </w:p>
    <w:p w14:paraId="0DDA01CF" w14:textId="77777777" w:rsidR="002A22FE" w:rsidRPr="00EE4084" w:rsidRDefault="002A22FE" w:rsidP="002A22FE">
      <w:pPr>
        <w:pStyle w:val="Default"/>
        <w:rPr>
          <w:rFonts w:ascii="Times New Roman" w:hAnsi="Times New Roman" w:cs="Times New Roman"/>
        </w:rPr>
      </w:pPr>
    </w:p>
    <w:p w14:paraId="0DDA01D0" w14:textId="77777777" w:rsidR="002A22FE" w:rsidRPr="00EE4084" w:rsidRDefault="002A22FE" w:rsidP="00397DE6">
      <w:pPr>
        <w:pStyle w:val="Default"/>
        <w:numPr>
          <w:ilvl w:val="0"/>
          <w:numId w:val="36"/>
        </w:numPr>
        <w:rPr>
          <w:rFonts w:ascii="Times New Roman" w:hAnsi="Times New Roman" w:cs="Times New Roman"/>
        </w:rPr>
      </w:pPr>
      <w:r w:rsidRPr="00EE4084">
        <w:rPr>
          <w:rFonts w:ascii="Times New Roman" w:hAnsi="Times New Roman" w:cs="Times New Roman"/>
        </w:rPr>
        <w:t xml:space="preserve">The Contractor </w:t>
      </w:r>
      <w:r w:rsidR="00486A97">
        <w:rPr>
          <w:rFonts w:ascii="Times New Roman" w:hAnsi="Times New Roman" w:cs="Times New Roman"/>
        </w:rPr>
        <w:t>will</w:t>
      </w:r>
      <w:r w:rsidRPr="00EE4084">
        <w:rPr>
          <w:rFonts w:ascii="Times New Roman" w:hAnsi="Times New Roman" w:cs="Times New Roman"/>
        </w:rPr>
        <w:t xml:space="preserve"> ensure that any confidential Department Information in the custody of the Contractor is properly sanitized or destroyed when the information is no longer required to be retained by the Department or the Contractor in accordance with this Contract.</w:t>
      </w:r>
    </w:p>
    <w:p w14:paraId="0DDA01D1" w14:textId="77777777" w:rsidR="002A22FE" w:rsidRPr="00EE4084" w:rsidRDefault="002A22FE" w:rsidP="002A22FE">
      <w:pPr>
        <w:pStyle w:val="ListParagraph"/>
      </w:pPr>
    </w:p>
    <w:p w14:paraId="0DDA01D2" w14:textId="77777777" w:rsidR="002A22FE" w:rsidRPr="00EE4084" w:rsidRDefault="002A22FE" w:rsidP="00397DE6">
      <w:pPr>
        <w:pStyle w:val="Default"/>
        <w:numPr>
          <w:ilvl w:val="0"/>
          <w:numId w:val="36"/>
        </w:numPr>
        <w:rPr>
          <w:rFonts w:ascii="Times New Roman" w:hAnsi="Times New Roman" w:cs="Times New Roman"/>
        </w:rPr>
      </w:pPr>
      <w:r w:rsidRPr="00EE4084">
        <w:rPr>
          <w:rFonts w:ascii="Times New Roman" w:hAnsi="Times New Roman" w:cs="Times New Roman"/>
        </w:rPr>
        <w:lastRenderedPageBreak/>
        <w:t xml:space="preserve">Electronic media used for storing any confidential Department Information </w:t>
      </w:r>
      <w:r w:rsidR="00486A97">
        <w:rPr>
          <w:rFonts w:ascii="Times New Roman" w:hAnsi="Times New Roman" w:cs="Times New Roman"/>
        </w:rPr>
        <w:t>will</w:t>
      </w:r>
      <w:r w:rsidRPr="00EE4084">
        <w:rPr>
          <w:rFonts w:ascii="Times New Roman" w:hAnsi="Times New Roman" w:cs="Times New Roman"/>
        </w:rPr>
        <w:t xml:space="preserve"> be sanitized by clearing, purging or destroying in accordance with NIST Special Publication 800-88 Guidelines for Media Sanitization. The Contractor </w:t>
      </w:r>
      <w:r w:rsidR="00486A97">
        <w:rPr>
          <w:rFonts w:ascii="Times New Roman" w:hAnsi="Times New Roman" w:cs="Times New Roman"/>
        </w:rPr>
        <w:t>will</w:t>
      </w:r>
      <w:r w:rsidRPr="00EE4084">
        <w:rPr>
          <w:rFonts w:ascii="Times New Roman" w:hAnsi="Times New Roman" w:cs="Times New Roman"/>
        </w:rPr>
        <w:t xml:space="preserve"> maintain a record documenting the removal and completion of all sanitization procedures with the following information:</w:t>
      </w:r>
    </w:p>
    <w:p w14:paraId="0DDA01D3" w14:textId="77777777" w:rsidR="00951FDD" w:rsidRPr="00EE4084" w:rsidRDefault="00951FDD" w:rsidP="002A22FE">
      <w:pPr>
        <w:pStyle w:val="Default"/>
        <w:rPr>
          <w:rFonts w:ascii="Times New Roman" w:hAnsi="Times New Roman" w:cs="Times New Roman"/>
        </w:rPr>
      </w:pPr>
    </w:p>
    <w:p w14:paraId="0DDA01D4" w14:textId="77777777" w:rsidR="002A22FE" w:rsidRPr="00EE4084" w:rsidRDefault="002A22FE" w:rsidP="00397DE6">
      <w:pPr>
        <w:pStyle w:val="Default"/>
        <w:numPr>
          <w:ilvl w:val="3"/>
          <w:numId w:val="38"/>
        </w:numPr>
        <w:ind w:left="1080"/>
        <w:rPr>
          <w:rFonts w:ascii="Times New Roman" w:hAnsi="Times New Roman" w:cs="Times New Roman"/>
        </w:rPr>
      </w:pPr>
      <w:r w:rsidRPr="00EE4084">
        <w:rPr>
          <w:rFonts w:ascii="Times New Roman" w:hAnsi="Times New Roman" w:cs="Times New Roman"/>
        </w:rPr>
        <w:t xml:space="preserve">Date and time of sanitization/destruction, </w:t>
      </w:r>
    </w:p>
    <w:p w14:paraId="0DDA01D5" w14:textId="77777777" w:rsidR="002A22FE" w:rsidRPr="00EE4084" w:rsidRDefault="002A22FE" w:rsidP="00397DE6">
      <w:pPr>
        <w:pStyle w:val="Default"/>
        <w:numPr>
          <w:ilvl w:val="3"/>
          <w:numId w:val="38"/>
        </w:numPr>
        <w:ind w:left="1080"/>
        <w:rPr>
          <w:rFonts w:ascii="Times New Roman" w:hAnsi="Times New Roman" w:cs="Times New Roman"/>
        </w:rPr>
      </w:pPr>
      <w:r w:rsidRPr="00EE4084">
        <w:rPr>
          <w:rFonts w:ascii="Times New Roman" w:hAnsi="Times New Roman" w:cs="Times New Roman"/>
        </w:rPr>
        <w:t xml:space="preserve">Description of the item(s) and serial number(s) if applicable, </w:t>
      </w:r>
    </w:p>
    <w:p w14:paraId="0DDA01D6" w14:textId="77777777" w:rsidR="002A22FE" w:rsidRPr="00EE4084" w:rsidRDefault="002A22FE" w:rsidP="00397DE6">
      <w:pPr>
        <w:pStyle w:val="Default"/>
        <w:numPr>
          <w:ilvl w:val="3"/>
          <w:numId w:val="38"/>
        </w:numPr>
        <w:ind w:left="1080"/>
        <w:rPr>
          <w:rFonts w:ascii="Times New Roman" w:hAnsi="Times New Roman" w:cs="Times New Roman"/>
        </w:rPr>
      </w:pPr>
      <w:r w:rsidRPr="00EE4084">
        <w:rPr>
          <w:rFonts w:ascii="Times New Roman" w:hAnsi="Times New Roman" w:cs="Times New Roman"/>
        </w:rPr>
        <w:t xml:space="preserve">Inventory number(s), and </w:t>
      </w:r>
    </w:p>
    <w:p w14:paraId="0DDA01D7" w14:textId="77777777" w:rsidR="002A22FE" w:rsidRPr="00EE4084" w:rsidRDefault="002A22FE" w:rsidP="00397DE6">
      <w:pPr>
        <w:pStyle w:val="Default"/>
        <w:numPr>
          <w:ilvl w:val="3"/>
          <w:numId w:val="38"/>
        </w:numPr>
        <w:ind w:left="1080"/>
        <w:rPr>
          <w:rFonts w:ascii="Times New Roman" w:hAnsi="Times New Roman" w:cs="Times New Roman"/>
        </w:rPr>
      </w:pPr>
      <w:r w:rsidRPr="00EE4084">
        <w:rPr>
          <w:rFonts w:ascii="Times New Roman" w:hAnsi="Times New Roman" w:cs="Times New Roman"/>
        </w:rPr>
        <w:t xml:space="preserve">Procedures and tools used for sanitization/destruction. </w:t>
      </w:r>
    </w:p>
    <w:p w14:paraId="0DDA01D8" w14:textId="77777777" w:rsidR="002A22FE" w:rsidRPr="00EE4084" w:rsidRDefault="002A22FE" w:rsidP="002A22FE">
      <w:pPr>
        <w:pStyle w:val="Default"/>
        <w:rPr>
          <w:rFonts w:ascii="Times New Roman" w:hAnsi="Times New Roman" w:cs="Times New Roman"/>
        </w:rPr>
      </w:pPr>
    </w:p>
    <w:p w14:paraId="0DDA01D9" w14:textId="77777777" w:rsidR="002A22FE" w:rsidRPr="00EE4084" w:rsidRDefault="002A22FE" w:rsidP="00397DE6">
      <w:pPr>
        <w:pStyle w:val="Default"/>
        <w:numPr>
          <w:ilvl w:val="0"/>
          <w:numId w:val="36"/>
        </w:numPr>
        <w:rPr>
          <w:rFonts w:ascii="Times New Roman" w:hAnsi="Times New Roman" w:cs="Times New Roman"/>
        </w:rPr>
      </w:pPr>
      <w:r w:rsidRPr="00EE4084">
        <w:rPr>
          <w:rFonts w:ascii="Times New Roman" w:hAnsi="Times New Roman" w:cs="Times New Roman"/>
        </w:rPr>
        <w:t xml:space="preserve">No later than sixty (60) </w:t>
      </w:r>
      <w:r w:rsidR="008815E3">
        <w:rPr>
          <w:rFonts w:ascii="Times New Roman" w:hAnsi="Times New Roman" w:cs="Times New Roman"/>
        </w:rPr>
        <w:t xml:space="preserve">calendar </w:t>
      </w:r>
      <w:r w:rsidRPr="00EE4084">
        <w:rPr>
          <w:rFonts w:ascii="Times New Roman" w:hAnsi="Times New Roman" w:cs="Times New Roman"/>
        </w:rPr>
        <w:t xml:space="preserve">days from contract expiration or termination or as otherwise specified in this Contract, the Contractor </w:t>
      </w:r>
      <w:r w:rsidR="008815E3">
        <w:rPr>
          <w:rFonts w:ascii="Times New Roman" w:hAnsi="Times New Roman" w:cs="Times New Roman"/>
        </w:rPr>
        <w:t>shall</w:t>
      </w:r>
      <w:r w:rsidR="008815E3" w:rsidRPr="00EE4084">
        <w:rPr>
          <w:rFonts w:ascii="Times New Roman" w:hAnsi="Times New Roman" w:cs="Times New Roman"/>
        </w:rPr>
        <w:t xml:space="preserve"> </w:t>
      </w:r>
      <w:r w:rsidRPr="00EE4084">
        <w:rPr>
          <w:rFonts w:ascii="Times New Roman" w:hAnsi="Times New Roman" w:cs="Times New Roman"/>
        </w:rPr>
        <w:t xml:space="preserve">complete the sanitization and destruction of the data and provide to the Department all sanitization documentation. </w:t>
      </w:r>
    </w:p>
    <w:p w14:paraId="0DDA01DA" w14:textId="77777777" w:rsidR="00C42196" w:rsidRDefault="005401D5" w:rsidP="0028755D">
      <w:pPr>
        <w:pStyle w:val="Heading1"/>
        <w:spacing w:before="240"/>
      </w:pPr>
      <w:bookmarkStart w:id="17" w:name="_Toc449427593"/>
      <w:r>
        <w:t>1</w:t>
      </w:r>
      <w:r w:rsidR="00F16625">
        <w:t>6</w:t>
      </w:r>
      <w:r w:rsidR="00531A79">
        <w:t>.</w:t>
      </w:r>
      <w:r w:rsidR="00B20D30">
        <w:t xml:space="preserve"> </w:t>
      </w:r>
      <w:r w:rsidR="00406266">
        <w:t xml:space="preserve">General </w:t>
      </w:r>
      <w:r w:rsidR="00B20D30">
        <w:t>C</w:t>
      </w:r>
      <w:r w:rsidR="00406266">
        <w:t>onfidentiality</w:t>
      </w:r>
      <w:r w:rsidR="00B20D30">
        <w:t xml:space="preserve"> </w:t>
      </w:r>
      <w:r w:rsidR="00406266">
        <w:t>Requirements</w:t>
      </w:r>
      <w:bookmarkEnd w:id="17"/>
    </w:p>
    <w:p w14:paraId="0DDA01DB" w14:textId="77777777" w:rsidR="000B50F2" w:rsidRDefault="000B50F2" w:rsidP="00DA4CA5">
      <w:pPr>
        <w:rPr>
          <w:b/>
          <w:bCs/>
        </w:rPr>
      </w:pPr>
    </w:p>
    <w:p w14:paraId="0DDA01DC" w14:textId="77777777" w:rsidR="000B50F2" w:rsidRDefault="000B50F2" w:rsidP="00397DE6">
      <w:pPr>
        <w:pStyle w:val="Default"/>
        <w:numPr>
          <w:ilvl w:val="0"/>
          <w:numId w:val="16"/>
        </w:numPr>
        <w:rPr>
          <w:rFonts w:ascii="Times New Roman" w:hAnsi="Times New Roman" w:cs="Times New Roman"/>
        </w:rPr>
      </w:pPr>
      <w:r w:rsidRPr="00B20D30">
        <w:rPr>
          <w:rFonts w:ascii="Times New Roman" w:hAnsi="Times New Roman" w:cs="Times New Roman"/>
        </w:rPr>
        <w:t xml:space="preserve">All information provided by the Department or sub-recipients to the Contractor or created by the Contractor in performing the obligations under this Contract is confidential and </w:t>
      </w:r>
      <w:r w:rsidR="00486A97">
        <w:rPr>
          <w:rFonts w:ascii="Times New Roman" w:hAnsi="Times New Roman" w:cs="Times New Roman"/>
        </w:rPr>
        <w:t>will</w:t>
      </w:r>
      <w:r w:rsidRPr="00B20D30">
        <w:rPr>
          <w:rFonts w:ascii="Times New Roman" w:hAnsi="Times New Roman" w:cs="Times New Roman"/>
        </w:rPr>
        <w:t xml:space="preserve"> not be used by the Contractor or disclosed to any person or entity, unless such use or disclosure is required for the Contractor to perform work under this Contract. The obligations of this section do not apply to information that the Contractor can demonstrate: </w:t>
      </w:r>
    </w:p>
    <w:p w14:paraId="0DDA01DD" w14:textId="77777777" w:rsidR="00B20D30" w:rsidRPr="00B20D30" w:rsidRDefault="00B20D30" w:rsidP="00B20D30">
      <w:pPr>
        <w:pStyle w:val="Default"/>
        <w:ind w:left="720"/>
        <w:rPr>
          <w:rFonts w:ascii="Times New Roman" w:hAnsi="Times New Roman" w:cs="Times New Roman"/>
        </w:rPr>
      </w:pPr>
    </w:p>
    <w:p w14:paraId="0DDA01DE" w14:textId="77777777" w:rsidR="000B50F2" w:rsidRDefault="000B50F2" w:rsidP="00397DE6">
      <w:pPr>
        <w:pStyle w:val="Default"/>
        <w:numPr>
          <w:ilvl w:val="0"/>
          <w:numId w:val="17"/>
        </w:numPr>
        <w:rPr>
          <w:rFonts w:ascii="Times New Roman" w:hAnsi="Times New Roman" w:cs="Times New Roman"/>
        </w:rPr>
      </w:pPr>
      <w:r w:rsidRPr="00B20D30">
        <w:rPr>
          <w:rFonts w:ascii="Times New Roman" w:hAnsi="Times New Roman" w:cs="Times New Roman"/>
        </w:rPr>
        <w:t xml:space="preserve">Is publicly available; </w:t>
      </w:r>
    </w:p>
    <w:p w14:paraId="0DDA01DF" w14:textId="77777777" w:rsidR="000B50F2" w:rsidRDefault="000B50F2" w:rsidP="00397DE6">
      <w:pPr>
        <w:pStyle w:val="Default"/>
        <w:numPr>
          <w:ilvl w:val="0"/>
          <w:numId w:val="17"/>
        </w:numPr>
        <w:rPr>
          <w:rFonts w:ascii="Times New Roman" w:hAnsi="Times New Roman" w:cs="Times New Roman"/>
        </w:rPr>
      </w:pPr>
      <w:r w:rsidRPr="00B20D30">
        <w:rPr>
          <w:rFonts w:ascii="Times New Roman" w:hAnsi="Times New Roman" w:cs="Times New Roman"/>
        </w:rPr>
        <w:t xml:space="preserve">The Contractor received from a third party without restriction on disclosure and without breach of contract or other wrongful act; </w:t>
      </w:r>
    </w:p>
    <w:p w14:paraId="0DDA01E0" w14:textId="77777777" w:rsidR="000B50F2" w:rsidRDefault="000B50F2" w:rsidP="00397DE6">
      <w:pPr>
        <w:pStyle w:val="Default"/>
        <w:numPr>
          <w:ilvl w:val="0"/>
          <w:numId w:val="17"/>
        </w:numPr>
        <w:rPr>
          <w:rFonts w:ascii="Times New Roman" w:hAnsi="Times New Roman" w:cs="Times New Roman"/>
        </w:rPr>
      </w:pPr>
      <w:r w:rsidRPr="00B20D30">
        <w:rPr>
          <w:rFonts w:ascii="Times New Roman" w:hAnsi="Times New Roman" w:cs="Times New Roman"/>
        </w:rPr>
        <w:t xml:space="preserve">The Contractor independently developed without regard to the Department confidential information; or </w:t>
      </w:r>
    </w:p>
    <w:p w14:paraId="0DDA01E1" w14:textId="77777777" w:rsidR="000B50F2" w:rsidRDefault="000B50F2" w:rsidP="00397DE6">
      <w:pPr>
        <w:pStyle w:val="Default"/>
        <w:numPr>
          <w:ilvl w:val="0"/>
          <w:numId w:val="17"/>
        </w:numPr>
        <w:rPr>
          <w:rFonts w:ascii="Times New Roman" w:hAnsi="Times New Roman" w:cs="Times New Roman"/>
        </w:rPr>
      </w:pPr>
      <w:r w:rsidRPr="00B20D30">
        <w:rPr>
          <w:rFonts w:ascii="Times New Roman" w:hAnsi="Times New Roman" w:cs="Times New Roman"/>
        </w:rPr>
        <w:t xml:space="preserve">Is required to be disclosed by law or final order of a court of competent jurisdiction or regulatory authority, provided that the Contractor </w:t>
      </w:r>
      <w:r w:rsidR="00486A97">
        <w:rPr>
          <w:rFonts w:ascii="Times New Roman" w:hAnsi="Times New Roman" w:cs="Times New Roman"/>
        </w:rPr>
        <w:t>will</w:t>
      </w:r>
      <w:r w:rsidRPr="00B20D30">
        <w:rPr>
          <w:rFonts w:ascii="Times New Roman" w:hAnsi="Times New Roman" w:cs="Times New Roman"/>
        </w:rPr>
        <w:t xml:space="preserve"> furnish prompt written notice of such required disclosure and </w:t>
      </w:r>
      <w:r w:rsidR="00486A97">
        <w:rPr>
          <w:rFonts w:ascii="Times New Roman" w:hAnsi="Times New Roman" w:cs="Times New Roman"/>
        </w:rPr>
        <w:t>will</w:t>
      </w:r>
      <w:r w:rsidRPr="00B20D30">
        <w:rPr>
          <w:rFonts w:ascii="Times New Roman" w:hAnsi="Times New Roman" w:cs="Times New Roman"/>
        </w:rPr>
        <w:t xml:space="preserve"> reasonably cooperate with the Department at the Department’ cost and expense, in any effort made by the Department to seek a protection order or other appropriate protection of its confidential information. </w:t>
      </w:r>
    </w:p>
    <w:p w14:paraId="0DDA01E2" w14:textId="77777777" w:rsidR="005F5618" w:rsidRDefault="005F5618" w:rsidP="005F5618">
      <w:pPr>
        <w:pStyle w:val="ListParagraph"/>
      </w:pPr>
    </w:p>
    <w:p w14:paraId="0DDA01E3" w14:textId="77777777" w:rsidR="000B50F2" w:rsidRDefault="005F5618" w:rsidP="00397DE6">
      <w:pPr>
        <w:pStyle w:val="Default"/>
        <w:numPr>
          <w:ilvl w:val="0"/>
          <w:numId w:val="16"/>
        </w:numPr>
        <w:rPr>
          <w:rFonts w:ascii="Times New Roman" w:hAnsi="Times New Roman" w:cs="Times New Roman"/>
        </w:rPr>
      </w:pPr>
      <w:r>
        <w:rPr>
          <w:rFonts w:ascii="Times New Roman" w:hAnsi="Times New Roman" w:cs="Times New Roman"/>
        </w:rPr>
        <w:t>T</w:t>
      </w:r>
      <w:r w:rsidR="000B50F2" w:rsidRPr="00B20D30">
        <w:rPr>
          <w:rFonts w:ascii="Times New Roman" w:hAnsi="Times New Roman" w:cs="Times New Roman"/>
        </w:rPr>
        <w:t xml:space="preserve">he Contractor </w:t>
      </w:r>
      <w:r w:rsidR="008815E3">
        <w:rPr>
          <w:rFonts w:ascii="Times New Roman" w:hAnsi="Times New Roman" w:cs="Times New Roman"/>
        </w:rPr>
        <w:t>shall</w:t>
      </w:r>
      <w:r w:rsidR="008815E3" w:rsidRPr="00B20D30">
        <w:rPr>
          <w:rFonts w:ascii="Times New Roman" w:hAnsi="Times New Roman" w:cs="Times New Roman"/>
        </w:rPr>
        <w:t xml:space="preserve"> </w:t>
      </w:r>
      <w:r w:rsidR="000B50F2" w:rsidRPr="00B20D30">
        <w:rPr>
          <w:rFonts w:ascii="Times New Roman" w:hAnsi="Times New Roman" w:cs="Times New Roman"/>
        </w:rPr>
        <w:t xml:space="preserve">notify the Department in writing of any unauthorized release of confidential information within two (2) business days of when the Contractor knows or should have known of such unauthorized release. </w:t>
      </w:r>
    </w:p>
    <w:p w14:paraId="0DDA01E4" w14:textId="77777777" w:rsidR="00B20D30" w:rsidRPr="00B20D30" w:rsidRDefault="00B20D30" w:rsidP="00B20D30">
      <w:pPr>
        <w:pStyle w:val="Default"/>
        <w:ind w:left="720"/>
        <w:rPr>
          <w:rFonts w:ascii="Times New Roman" w:hAnsi="Times New Roman" w:cs="Times New Roman"/>
        </w:rPr>
      </w:pPr>
    </w:p>
    <w:p w14:paraId="0DDA01E5" w14:textId="77777777" w:rsidR="000B50F2" w:rsidRDefault="000B50F2" w:rsidP="00397DE6">
      <w:pPr>
        <w:pStyle w:val="Default"/>
        <w:numPr>
          <w:ilvl w:val="0"/>
          <w:numId w:val="16"/>
        </w:numPr>
        <w:rPr>
          <w:rFonts w:ascii="Times New Roman" w:hAnsi="Times New Roman" w:cs="Times New Roman"/>
        </w:rPr>
      </w:pPr>
      <w:r w:rsidRPr="00B20D30">
        <w:rPr>
          <w:rFonts w:ascii="Times New Roman" w:hAnsi="Times New Roman" w:cs="Times New Roman"/>
        </w:rPr>
        <w:t xml:space="preserve">The Contractor </w:t>
      </w:r>
      <w:r w:rsidR="008815E3">
        <w:rPr>
          <w:rFonts w:ascii="Times New Roman" w:hAnsi="Times New Roman" w:cs="Times New Roman"/>
        </w:rPr>
        <w:t>shall</w:t>
      </w:r>
      <w:r w:rsidR="008815E3" w:rsidRPr="00B20D30">
        <w:rPr>
          <w:rFonts w:ascii="Times New Roman" w:hAnsi="Times New Roman" w:cs="Times New Roman"/>
        </w:rPr>
        <w:t xml:space="preserve"> </w:t>
      </w:r>
      <w:r w:rsidRPr="00B20D30">
        <w:rPr>
          <w:rFonts w:ascii="Times New Roman" w:hAnsi="Times New Roman" w:cs="Times New Roman"/>
        </w:rPr>
        <w:t xml:space="preserve">notify sub-recipient in writing of any unauthorized release of confidential information within two (2) business days of when the Contractor knows or should have known of any unauthorized release of confidential information obtained from sub-recipient(s). </w:t>
      </w:r>
    </w:p>
    <w:p w14:paraId="0DDA01E6" w14:textId="77777777" w:rsidR="00B20D30" w:rsidRPr="00B20D30" w:rsidRDefault="00B20D30" w:rsidP="00B20D30">
      <w:pPr>
        <w:pStyle w:val="Default"/>
        <w:rPr>
          <w:rFonts w:ascii="Times New Roman" w:hAnsi="Times New Roman" w:cs="Times New Roman"/>
        </w:rPr>
      </w:pPr>
    </w:p>
    <w:p w14:paraId="0DDA01E7" w14:textId="77777777" w:rsidR="000B50F2" w:rsidRDefault="000B50F2" w:rsidP="00397DE6">
      <w:pPr>
        <w:pStyle w:val="Default"/>
        <w:numPr>
          <w:ilvl w:val="0"/>
          <w:numId w:val="16"/>
        </w:numPr>
        <w:rPr>
          <w:rFonts w:ascii="Times New Roman" w:hAnsi="Times New Roman" w:cs="Times New Roman"/>
        </w:rPr>
      </w:pPr>
      <w:r w:rsidRPr="00406266">
        <w:rPr>
          <w:rFonts w:ascii="Times New Roman" w:hAnsi="Times New Roman" w:cs="Times New Roman"/>
        </w:rPr>
        <w:t xml:space="preserve">The Contractor </w:t>
      </w:r>
      <w:r w:rsidR="008815E3">
        <w:rPr>
          <w:rFonts w:ascii="Times New Roman" w:hAnsi="Times New Roman" w:cs="Times New Roman"/>
        </w:rPr>
        <w:t>shall</w:t>
      </w:r>
      <w:r w:rsidR="008815E3" w:rsidRPr="00406266">
        <w:rPr>
          <w:rFonts w:ascii="Times New Roman" w:hAnsi="Times New Roman" w:cs="Times New Roman"/>
        </w:rPr>
        <w:t xml:space="preserve"> </w:t>
      </w:r>
      <w:r w:rsidRPr="00406266">
        <w:rPr>
          <w:rFonts w:ascii="Times New Roman" w:hAnsi="Times New Roman" w:cs="Times New Roman"/>
        </w:rPr>
        <w:t xml:space="preserve">maintain all confidential information, regardless whether obtained from the Department or from sub-recipient(s) in confidence during the term of this Contract and after the expiration or earlier termination of this Contract. </w:t>
      </w:r>
    </w:p>
    <w:p w14:paraId="0DDA01E8" w14:textId="77777777" w:rsidR="00406266" w:rsidRDefault="00406266" w:rsidP="00406266">
      <w:pPr>
        <w:pStyle w:val="Default"/>
        <w:rPr>
          <w:rFonts w:ascii="Times New Roman" w:hAnsi="Times New Roman" w:cs="Times New Roman"/>
        </w:rPr>
      </w:pPr>
    </w:p>
    <w:p w14:paraId="0DDA01E9" w14:textId="77777777" w:rsidR="00CE02C6" w:rsidRDefault="000B50F2" w:rsidP="00397DE6">
      <w:pPr>
        <w:pStyle w:val="Default"/>
        <w:numPr>
          <w:ilvl w:val="0"/>
          <w:numId w:val="16"/>
        </w:numPr>
        <w:rPr>
          <w:rFonts w:ascii="Times New Roman" w:hAnsi="Times New Roman" w:cs="Times New Roman"/>
        </w:rPr>
      </w:pPr>
      <w:r w:rsidRPr="00406266">
        <w:rPr>
          <w:rFonts w:ascii="Times New Roman" w:hAnsi="Times New Roman" w:cs="Times New Roman"/>
        </w:rPr>
        <w:t xml:space="preserve">If the Contractor has any questions or doubts as to whether particular material or information is confidential information, the Contractor </w:t>
      </w:r>
      <w:r w:rsidR="008815E3">
        <w:rPr>
          <w:rFonts w:ascii="Times New Roman" w:hAnsi="Times New Roman" w:cs="Times New Roman"/>
        </w:rPr>
        <w:t>shall</w:t>
      </w:r>
      <w:r w:rsidR="008815E3" w:rsidRPr="00406266">
        <w:rPr>
          <w:rFonts w:ascii="Times New Roman" w:hAnsi="Times New Roman" w:cs="Times New Roman"/>
        </w:rPr>
        <w:t xml:space="preserve"> </w:t>
      </w:r>
      <w:r w:rsidRPr="00406266">
        <w:rPr>
          <w:rFonts w:ascii="Times New Roman" w:hAnsi="Times New Roman" w:cs="Times New Roman"/>
        </w:rPr>
        <w:t xml:space="preserve">obtain the prior written approval of the Department prior to using, disclosing, or releasing such information. </w:t>
      </w:r>
    </w:p>
    <w:p w14:paraId="0DDA01EA" w14:textId="77777777" w:rsidR="00406266" w:rsidRDefault="00406266" w:rsidP="00406266">
      <w:pPr>
        <w:pStyle w:val="ListParagraph"/>
      </w:pPr>
    </w:p>
    <w:p w14:paraId="0DDA01EB" w14:textId="77777777" w:rsidR="000B50F2" w:rsidRDefault="000B50F2" w:rsidP="00397DE6">
      <w:pPr>
        <w:pStyle w:val="Default"/>
        <w:numPr>
          <w:ilvl w:val="0"/>
          <w:numId w:val="16"/>
        </w:numPr>
        <w:rPr>
          <w:rFonts w:ascii="Times New Roman" w:hAnsi="Times New Roman" w:cs="Times New Roman"/>
        </w:rPr>
      </w:pPr>
      <w:r w:rsidRPr="00406266">
        <w:rPr>
          <w:rFonts w:ascii="Times New Roman" w:hAnsi="Times New Roman" w:cs="Times New Roman"/>
        </w:rPr>
        <w:t>The Contractor acknowledges that the Department</w:t>
      </w:r>
      <w:r w:rsidR="008815E3">
        <w:rPr>
          <w:rFonts w:ascii="Times New Roman" w:hAnsi="Times New Roman" w:cs="Times New Roman"/>
        </w:rPr>
        <w:t>’</w:t>
      </w:r>
      <w:r w:rsidRPr="00406266">
        <w:rPr>
          <w:rFonts w:ascii="Times New Roman" w:hAnsi="Times New Roman" w:cs="Times New Roman"/>
        </w:rPr>
        <w:t>s and sub-recipient(s)</w:t>
      </w:r>
      <w:r w:rsidR="008815E3">
        <w:rPr>
          <w:rFonts w:ascii="Times New Roman" w:hAnsi="Times New Roman" w:cs="Times New Roman"/>
        </w:rPr>
        <w:t>’</w:t>
      </w:r>
      <w:r w:rsidRPr="00406266">
        <w:rPr>
          <w:rFonts w:ascii="Times New Roman" w:hAnsi="Times New Roman" w:cs="Times New Roman"/>
        </w:rPr>
        <w:t xml:space="preserve"> confidential information is unique and valuable, and that the Department and sub-recipient(s) may have no adequate remedy at law if the Contractor does not comply with its confidentiality obligations under this Contract. Therefore, the Department </w:t>
      </w:r>
      <w:r w:rsidR="00486A97">
        <w:rPr>
          <w:rFonts w:ascii="Times New Roman" w:hAnsi="Times New Roman" w:cs="Times New Roman"/>
        </w:rPr>
        <w:t>will</w:t>
      </w:r>
      <w:r w:rsidRPr="00406266">
        <w:rPr>
          <w:rFonts w:ascii="Times New Roman" w:hAnsi="Times New Roman" w:cs="Times New Roman"/>
        </w:rPr>
        <w:t xml:space="preserve"> have the right, in addition to any other rights it may have, to seek in any Travis County court of competent jurisdiction temporary, preliminary, and permanent injunctive relief to restrain any breach, threatened breach, or otherwise to specifically enforce any confidentiality obligations of the Contractor if the Contractor fails to perform any of its confidentiality obligations under this Contract. </w:t>
      </w:r>
    </w:p>
    <w:p w14:paraId="0DDA01EC" w14:textId="77777777" w:rsidR="00406266" w:rsidRDefault="00406266" w:rsidP="00406266">
      <w:pPr>
        <w:pStyle w:val="ListParagraph"/>
      </w:pPr>
    </w:p>
    <w:p w14:paraId="0DDA01ED" w14:textId="77777777" w:rsidR="000B50F2" w:rsidRPr="00406266" w:rsidRDefault="000B50F2" w:rsidP="00397DE6">
      <w:pPr>
        <w:pStyle w:val="Default"/>
        <w:numPr>
          <w:ilvl w:val="0"/>
          <w:numId w:val="16"/>
        </w:numPr>
        <w:rPr>
          <w:color w:val="auto"/>
          <w:sz w:val="22"/>
          <w:szCs w:val="22"/>
        </w:rPr>
      </w:pPr>
      <w:r w:rsidRPr="00406266">
        <w:rPr>
          <w:rFonts w:ascii="Times New Roman" w:hAnsi="Times New Roman" w:cs="Times New Roman"/>
        </w:rPr>
        <w:t xml:space="preserve">The Contractor </w:t>
      </w:r>
      <w:r w:rsidR="008815E3">
        <w:rPr>
          <w:rFonts w:ascii="Times New Roman" w:hAnsi="Times New Roman" w:cs="Times New Roman"/>
        </w:rPr>
        <w:t>shall</w:t>
      </w:r>
      <w:r w:rsidR="008815E3" w:rsidRPr="00406266">
        <w:rPr>
          <w:rFonts w:ascii="Times New Roman" w:hAnsi="Times New Roman" w:cs="Times New Roman"/>
        </w:rPr>
        <w:t xml:space="preserve"> </w:t>
      </w:r>
      <w:r w:rsidRPr="00406266">
        <w:rPr>
          <w:rFonts w:ascii="Times New Roman" w:hAnsi="Times New Roman" w:cs="Times New Roman"/>
        </w:rPr>
        <w:t>immediately return to the Department all confidential information when this Contract terminates, at such earlier time as when the confidential information is no longer required for the performance of this Contract or when the Department requests that such confidential information be returned</w:t>
      </w:r>
      <w:r>
        <w:rPr>
          <w:sz w:val="22"/>
          <w:szCs w:val="22"/>
        </w:rPr>
        <w:t xml:space="preserve">. </w:t>
      </w:r>
    </w:p>
    <w:p w14:paraId="0DDA01EE" w14:textId="77777777" w:rsidR="00406266" w:rsidRDefault="00406266" w:rsidP="00406266">
      <w:pPr>
        <w:pStyle w:val="ListParagraph"/>
        <w:rPr>
          <w:sz w:val="22"/>
          <w:szCs w:val="22"/>
        </w:rPr>
      </w:pPr>
    </w:p>
    <w:p w14:paraId="0DDA01EF" w14:textId="77777777" w:rsidR="00406266" w:rsidRDefault="00406266" w:rsidP="00397DE6">
      <w:pPr>
        <w:pStyle w:val="Default"/>
        <w:numPr>
          <w:ilvl w:val="0"/>
          <w:numId w:val="16"/>
        </w:numPr>
        <w:rPr>
          <w:rFonts w:ascii="Times New Roman" w:hAnsi="Times New Roman" w:cs="Times New Roman"/>
          <w:color w:val="auto"/>
        </w:rPr>
      </w:pPr>
      <w:r w:rsidRPr="00406266">
        <w:rPr>
          <w:rFonts w:ascii="Times New Roman" w:hAnsi="Times New Roman" w:cs="Times New Roman"/>
          <w:color w:val="auto"/>
        </w:rPr>
        <w:t>Information, documentation and other material in connection with this Contract, including the Contractor’s proposal, may be subject to public disclosure pursuant to the Texas Government Code, Chapter 552.</w:t>
      </w:r>
    </w:p>
    <w:p w14:paraId="0DDA01F0" w14:textId="77777777" w:rsidR="00406266" w:rsidRDefault="00406266" w:rsidP="00406266">
      <w:pPr>
        <w:pStyle w:val="ListParagraph"/>
      </w:pPr>
    </w:p>
    <w:p w14:paraId="0DDA01F1" w14:textId="3E5021BF" w:rsidR="00951FDD" w:rsidRPr="00951FDD" w:rsidRDefault="00406266" w:rsidP="00951FDD">
      <w:pPr>
        <w:pStyle w:val="Default"/>
        <w:numPr>
          <w:ilvl w:val="0"/>
          <w:numId w:val="16"/>
        </w:numPr>
        <w:rPr>
          <w:rFonts w:ascii="Times New Roman" w:hAnsi="Times New Roman" w:cs="Times New Roman"/>
          <w:color w:val="auto"/>
        </w:rPr>
      </w:pPr>
      <w:r w:rsidRPr="00406266">
        <w:rPr>
          <w:rFonts w:ascii="Times New Roman" w:hAnsi="Times New Roman" w:cs="Times New Roman"/>
          <w:color w:val="auto"/>
        </w:rPr>
        <w:t xml:space="preserve">The FBI and the Department have computer security requirements. The Contractor’s and subcontractor’s employees working on this assignment </w:t>
      </w:r>
      <w:r w:rsidR="00486A97">
        <w:rPr>
          <w:rFonts w:ascii="Times New Roman" w:hAnsi="Times New Roman" w:cs="Times New Roman"/>
          <w:color w:val="auto"/>
        </w:rPr>
        <w:t>will</w:t>
      </w:r>
      <w:r w:rsidRPr="00406266">
        <w:rPr>
          <w:rFonts w:ascii="Times New Roman" w:hAnsi="Times New Roman" w:cs="Times New Roman"/>
          <w:color w:val="auto"/>
        </w:rPr>
        <w:t xml:space="preserve"> sign and submit appropriate agreements and abide by these security requirements, within five (5) calendar days of the Department</w:t>
      </w:r>
      <w:r w:rsidR="008815E3">
        <w:rPr>
          <w:rFonts w:ascii="Times New Roman" w:hAnsi="Times New Roman" w:cs="Times New Roman"/>
          <w:color w:val="auto"/>
        </w:rPr>
        <w:t>’</w:t>
      </w:r>
      <w:r w:rsidRPr="00406266">
        <w:rPr>
          <w:rFonts w:ascii="Times New Roman" w:hAnsi="Times New Roman" w:cs="Times New Roman"/>
          <w:color w:val="auto"/>
        </w:rPr>
        <w:t>s request.</w:t>
      </w:r>
    </w:p>
    <w:p w14:paraId="0DDA01F2" w14:textId="77777777" w:rsidR="000B50F2" w:rsidRDefault="00B251BC" w:rsidP="0028755D">
      <w:pPr>
        <w:pStyle w:val="Heading1"/>
        <w:spacing w:before="240"/>
      </w:pPr>
      <w:bookmarkStart w:id="18" w:name="_Toc449427594"/>
      <w:r>
        <w:t>1</w:t>
      </w:r>
      <w:r w:rsidR="00F16625">
        <w:t>7</w:t>
      </w:r>
      <w:r w:rsidR="00531A79">
        <w:t>.</w:t>
      </w:r>
      <w:r w:rsidR="000B50F2" w:rsidRPr="00406266">
        <w:t xml:space="preserve"> Sensitive Personal Information</w:t>
      </w:r>
      <w:bookmarkEnd w:id="18"/>
      <w:r w:rsidR="000B50F2" w:rsidRPr="00406266">
        <w:t xml:space="preserve"> </w:t>
      </w:r>
    </w:p>
    <w:p w14:paraId="0DDA01F3" w14:textId="77777777" w:rsidR="00406266" w:rsidRDefault="00406266" w:rsidP="000B50F2">
      <w:pPr>
        <w:pStyle w:val="Default"/>
        <w:rPr>
          <w:color w:val="auto"/>
          <w:sz w:val="22"/>
          <w:szCs w:val="22"/>
        </w:rPr>
      </w:pPr>
    </w:p>
    <w:p w14:paraId="0DDA01F4" w14:textId="77777777" w:rsidR="00951FDD" w:rsidRDefault="000B50F2" w:rsidP="00951FDD">
      <w:pPr>
        <w:rPr>
          <w:sz w:val="22"/>
          <w:szCs w:val="22"/>
        </w:rPr>
      </w:pPr>
      <w:r w:rsidRPr="00406266">
        <w:t xml:space="preserve">To the extent this subsection does not conflict with </w:t>
      </w:r>
      <w:r w:rsidR="00B6019D">
        <w:t>S</w:t>
      </w:r>
      <w:r w:rsidRPr="00406266">
        <w:t>ubsection</w:t>
      </w:r>
      <w:r w:rsidR="00247DC2">
        <w:t xml:space="preserve"> 15</w:t>
      </w:r>
      <w:r w:rsidRPr="00406266">
        <w:t xml:space="preserve"> herein entitled “General Confidentiality Requirements,” the Contractor </w:t>
      </w:r>
      <w:r w:rsidR="008815E3">
        <w:t>shall</w:t>
      </w:r>
      <w:r w:rsidR="008815E3" w:rsidRPr="00406266">
        <w:t xml:space="preserve"> </w:t>
      </w:r>
      <w:r w:rsidRPr="00406266">
        <w:t>comply with both subsections. To the extent this subsection conflicts with the</w:t>
      </w:r>
      <w:r w:rsidR="00B6019D">
        <w:t xml:space="preserve"> S</w:t>
      </w:r>
      <w:r w:rsidRPr="00406266">
        <w:t>ubsection</w:t>
      </w:r>
      <w:r w:rsidR="00247DC2">
        <w:t xml:space="preserve"> 15</w:t>
      </w:r>
      <w:r w:rsidRPr="00406266">
        <w:t xml:space="preserve"> herein entitled “General Confidentiality Requirements,” this </w:t>
      </w:r>
      <w:r w:rsidR="00B6019D">
        <w:t>S</w:t>
      </w:r>
      <w:r w:rsidRPr="00406266">
        <w:t xml:space="preserve">ubsection </w:t>
      </w:r>
      <w:r w:rsidR="00247DC2">
        <w:t xml:space="preserve">17 </w:t>
      </w:r>
      <w:r w:rsidRPr="00406266">
        <w:t>entitled “Sensitive Personal Information” controls</w:t>
      </w:r>
      <w:r w:rsidR="00951FDD">
        <w:rPr>
          <w:sz w:val="22"/>
          <w:szCs w:val="22"/>
        </w:rPr>
        <w:t>.</w:t>
      </w:r>
    </w:p>
    <w:p w14:paraId="0DDA01F5" w14:textId="77777777" w:rsidR="00406266" w:rsidRDefault="00406266" w:rsidP="00397DE6">
      <w:pPr>
        <w:pStyle w:val="Default"/>
        <w:numPr>
          <w:ilvl w:val="0"/>
          <w:numId w:val="18"/>
        </w:numPr>
        <w:rPr>
          <w:color w:val="auto"/>
          <w:sz w:val="22"/>
          <w:szCs w:val="22"/>
        </w:rPr>
      </w:pPr>
    </w:p>
    <w:p w14:paraId="0DDA01F6" w14:textId="77777777" w:rsidR="000B50F2" w:rsidRDefault="000B50F2" w:rsidP="00397DE6">
      <w:pPr>
        <w:pStyle w:val="Default"/>
        <w:numPr>
          <w:ilvl w:val="0"/>
          <w:numId w:val="19"/>
        </w:numPr>
        <w:rPr>
          <w:rFonts w:ascii="Times New Roman" w:hAnsi="Times New Roman" w:cs="Times New Roman"/>
          <w:color w:val="auto"/>
        </w:rPr>
      </w:pPr>
      <w:r w:rsidRPr="00406266">
        <w:rPr>
          <w:rFonts w:ascii="Times New Roman" w:hAnsi="Times New Roman" w:cs="Times New Roman"/>
          <w:color w:val="auto"/>
        </w:rPr>
        <w:t xml:space="preserve">“Sensitive personal information” is defined as follows: </w:t>
      </w:r>
    </w:p>
    <w:p w14:paraId="0DDA01F7" w14:textId="77777777" w:rsidR="00951FDD" w:rsidRPr="00406266" w:rsidRDefault="00951FDD" w:rsidP="00672B6A">
      <w:pPr>
        <w:pStyle w:val="Default"/>
        <w:ind w:left="720"/>
        <w:rPr>
          <w:rFonts w:ascii="Times New Roman" w:hAnsi="Times New Roman" w:cs="Times New Roman"/>
          <w:color w:val="auto"/>
        </w:rPr>
      </w:pPr>
    </w:p>
    <w:p w14:paraId="0DDA01F8" w14:textId="77777777" w:rsidR="000B50F2" w:rsidRDefault="000B50F2" w:rsidP="00397DE6">
      <w:pPr>
        <w:pStyle w:val="Default"/>
        <w:numPr>
          <w:ilvl w:val="0"/>
          <w:numId w:val="20"/>
        </w:numPr>
        <w:rPr>
          <w:rFonts w:ascii="Times New Roman" w:hAnsi="Times New Roman" w:cs="Times New Roman"/>
          <w:color w:val="auto"/>
        </w:rPr>
      </w:pPr>
      <w:r w:rsidRPr="00406266">
        <w:rPr>
          <w:rFonts w:ascii="Times New Roman" w:hAnsi="Times New Roman" w:cs="Times New Roman"/>
          <w:color w:val="auto"/>
        </w:rPr>
        <w:t>An individual’s first name or first initial and last name in combination with any one or more of the following items, if the name a</w:t>
      </w:r>
      <w:r w:rsidR="00951FDD">
        <w:rPr>
          <w:rFonts w:ascii="Times New Roman" w:hAnsi="Times New Roman" w:cs="Times New Roman"/>
          <w:color w:val="auto"/>
        </w:rPr>
        <w:t>nd the items are not encrypted:</w:t>
      </w:r>
    </w:p>
    <w:p w14:paraId="0DDA01F9" w14:textId="77777777" w:rsidR="00951FDD" w:rsidRDefault="00951FDD" w:rsidP="00CE02C6">
      <w:pPr>
        <w:pStyle w:val="Default"/>
        <w:rPr>
          <w:rFonts w:ascii="Times New Roman" w:hAnsi="Times New Roman" w:cs="Times New Roman"/>
          <w:color w:val="auto"/>
        </w:rPr>
      </w:pPr>
    </w:p>
    <w:p w14:paraId="0DDA01FA" w14:textId="77777777" w:rsidR="000B50F2" w:rsidRPr="00672B6A" w:rsidRDefault="000B50F2" w:rsidP="00397DE6">
      <w:pPr>
        <w:pStyle w:val="Default"/>
        <w:numPr>
          <w:ilvl w:val="0"/>
          <w:numId w:val="21"/>
        </w:numPr>
        <w:rPr>
          <w:rFonts w:ascii="Times New Roman" w:hAnsi="Times New Roman" w:cs="Times New Roman"/>
          <w:color w:val="auto"/>
        </w:rPr>
      </w:pPr>
      <w:r w:rsidRPr="00672B6A">
        <w:rPr>
          <w:rFonts w:ascii="Times New Roman" w:hAnsi="Times New Roman" w:cs="Times New Roman"/>
          <w:color w:val="auto"/>
        </w:rPr>
        <w:t xml:space="preserve">Social security number; </w:t>
      </w:r>
    </w:p>
    <w:p w14:paraId="0DDA01FB" w14:textId="77777777" w:rsidR="000B50F2" w:rsidRPr="00672B6A" w:rsidRDefault="000B50F2" w:rsidP="00397DE6">
      <w:pPr>
        <w:pStyle w:val="Default"/>
        <w:numPr>
          <w:ilvl w:val="0"/>
          <w:numId w:val="21"/>
        </w:numPr>
        <w:rPr>
          <w:rFonts w:ascii="Times New Roman" w:hAnsi="Times New Roman" w:cs="Times New Roman"/>
          <w:color w:val="auto"/>
        </w:rPr>
      </w:pPr>
      <w:r w:rsidRPr="00672B6A">
        <w:rPr>
          <w:rFonts w:ascii="Times New Roman" w:hAnsi="Times New Roman" w:cs="Times New Roman"/>
          <w:color w:val="auto"/>
        </w:rPr>
        <w:t xml:space="preserve">Driver’s license number or government-issued identification number; or </w:t>
      </w:r>
    </w:p>
    <w:p w14:paraId="0DDA01FC" w14:textId="77777777" w:rsidR="000B50F2" w:rsidRDefault="000B50F2" w:rsidP="00397DE6">
      <w:pPr>
        <w:pStyle w:val="Default"/>
        <w:numPr>
          <w:ilvl w:val="0"/>
          <w:numId w:val="21"/>
        </w:numPr>
        <w:rPr>
          <w:rFonts w:ascii="Times New Roman" w:hAnsi="Times New Roman" w:cs="Times New Roman"/>
          <w:color w:val="auto"/>
        </w:rPr>
      </w:pPr>
      <w:r w:rsidRPr="00672B6A">
        <w:rPr>
          <w:rFonts w:ascii="Times New Roman" w:hAnsi="Times New Roman" w:cs="Times New Roman"/>
          <w:color w:val="auto"/>
        </w:rPr>
        <w:t xml:space="preserve">Account number or credit or debit card number in combination with any required security code, access code, or password that would permit access to an individual’s financial account; or </w:t>
      </w:r>
    </w:p>
    <w:p w14:paraId="0DDA01FD" w14:textId="77777777" w:rsidR="00672B6A" w:rsidRPr="00672B6A" w:rsidRDefault="00672B6A" w:rsidP="00672B6A">
      <w:pPr>
        <w:pStyle w:val="Default"/>
        <w:rPr>
          <w:rFonts w:ascii="Times New Roman" w:hAnsi="Times New Roman" w:cs="Times New Roman"/>
          <w:color w:val="auto"/>
        </w:rPr>
      </w:pPr>
    </w:p>
    <w:p w14:paraId="0DDA01FE" w14:textId="77777777" w:rsidR="000B50F2" w:rsidRDefault="000B50F2" w:rsidP="00397DE6">
      <w:pPr>
        <w:pStyle w:val="Default"/>
        <w:numPr>
          <w:ilvl w:val="0"/>
          <w:numId w:val="20"/>
        </w:numPr>
        <w:rPr>
          <w:rFonts w:ascii="Times New Roman" w:hAnsi="Times New Roman" w:cs="Times New Roman"/>
          <w:color w:val="auto"/>
        </w:rPr>
      </w:pPr>
      <w:r w:rsidRPr="00672B6A">
        <w:rPr>
          <w:rFonts w:ascii="Times New Roman" w:hAnsi="Times New Roman" w:cs="Times New Roman"/>
          <w:color w:val="auto"/>
        </w:rPr>
        <w:t xml:space="preserve">Information that identifies an individual and relates to: </w:t>
      </w:r>
    </w:p>
    <w:p w14:paraId="0DDA01FF" w14:textId="77777777" w:rsidR="00672B6A" w:rsidRPr="00672B6A" w:rsidRDefault="00672B6A" w:rsidP="00672B6A">
      <w:pPr>
        <w:pStyle w:val="Default"/>
        <w:ind w:left="1080"/>
        <w:rPr>
          <w:rFonts w:ascii="Times New Roman" w:hAnsi="Times New Roman" w:cs="Times New Roman"/>
          <w:color w:val="auto"/>
        </w:rPr>
      </w:pPr>
    </w:p>
    <w:p w14:paraId="0DDA0200" w14:textId="77777777" w:rsidR="000B50F2" w:rsidRPr="00672B6A" w:rsidRDefault="000B50F2" w:rsidP="00397DE6">
      <w:pPr>
        <w:pStyle w:val="Default"/>
        <w:numPr>
          <w:ilvl w:val="0"/>
          <w:numId w:val="22"/>
        </w:numPr>
        <w:rPr>
          <w:rFonts w:ascii="Times New Roman" w:hAnsi="Times New Roman" w:cs="Times New Roman"/>
          <w:color w:val="auto"/>
        </w:rPr>
      </w:pPr>
      <w:r w:rsidRPr="00672B6A">
        <w:rPr>
          <w:rFonts w:ascii="Times New Roman" w:hAnsi="Times New Roman" w:cs="Times New Roman"/>
          <w:color w:val="auto"/>
        </w:rPr>
        <w:t xml:space="preserve">The physical or mental health or condition of the individual; </w:t>
      </w:r>
    </w:p>
    <w:p w14:paraId="0DDA0201" w14:textId="77777777" w:rsidR="000B50F2" w:rsidRPr="00672B6A" w:rsidRDefault="000B50F2" w:rsidP="00397DE6">
      <w:pPr>
        <w:pStyle w:val="Default"/>
        <w:numPr>
          <w:ilvl w:val="0"/>
          <w:numId w:val="22"/>
        </w:numPr>
        <w:rPr>
          <w:rFonts w:ascii="Times New Roman" w:hAnsi="Times New Roman" w:cs="Times New Roman"/>
          <w:color w:val="auto"/>
        </w:rPr>
      </w:pPr>
      <w:r w:rsidRPr="00672B6A">
        <w:rPr>
          <w:rFonts w:ascii="Times New Roman" w:hAnsi="Times New Roman" w:cs="Times New Roman"/>
          <w:color w:val="auto"/>
        </w:rPr>
        <w:t xml:space="preserve">The provision of health care to the individual; or </w:t>
      </w:r>
    </w:p>
    <w:p w14:paraId="0DDA0202" w14:textId="77777777" w:rsidR="000B50F2" w:rsidRDefault="000B50F2" w:rsidP="00397DE6">
      <w:pPr>
        <w:pStyle w:val="Default"/>
        <w:numPr>
          <w:ilvl w:val="0"/>
          <w:numId w:val="22"/>
        </w:numPr>
        <w:rPr>
          <w:rFonts w:ascii="Times New Roman" w:hAnsi="Times New Roman" w:cs="Times New Roman"/>
          <w:color w:val="auto"/>
        </w:rPr>
      </w:pPr>
      <w:r w:rsidRPr="00672B6A">
        <w:rPr>
          <w:rFonts w:ascii="Times New Roman" w:hAnsi="Times New Roman" w:cs="Times New Roman"/>
          <w:color w:val="auto"/>
        </w:rPr>
        <w:t xml:space="preserve">Payment for the provision of health care to the individual. </w:t>
      </w:r>
    </w:p>
    <w:p w14:paraId="0DDA0203" w14:textId="77777777" w:rsidR="00672B6A" w:rsidRPr="00672B6A" w:rsidRDefault="00672B6A" w:rsidP="00672B6A">
      <w:pPr>
        <w:pStyle w:val="Default"/>
        <w:ind w:left="1440"/>
        <w:rPr>
          <w:rFonts w:ascii="Times New Roman" w:hAnsi="Times New Roman" w:cs="Times New Roman"/>
          <w:color w:val="auto"/>
        </w:rPr>
      </w:pPr>
    </w:p>
    <w:p w14:paraId="0DDA0204" w14:textId="77777777" w:rsidR="000B50F2" w:rsidRDefault="000B50F2" w:rsidP="00397DE6">
      <w:pPr>
        <w:pStyle w:val="Default"/>
        <w:numPr>
          <w:ilvl w:val="0"/>
          <w:numId w:val="19"/>
        </w:numPr>
        <w:rPr>
          <w:rFonts w:ascii="Times New Roman" w:hAnsi="Times New Roman" w:cs="Times New Roman"/>
          <w:color w:val="auto"/>
        </w:rPr>
      </w:pPr>
      <w:r w:rsidRPr="00672B6A">
        <w:rPr>
          <w:rFonts w:ascii="Times New Roman" w:hAnsi="Times New Roman" w:cs="Times New Roman"/>
          <w:color w:val="auto"/>
        </w:rPr>
        <w:t xml:space="preserve">Sensitive personal information does not include publicly available information that is lawfully made available to the public from the federal government or a state or local government. </w:t>
      </w:r>
    </w:p>
    <w:p w14:paraId="0DDA0205" w14:textId="77777777" w:rsidR="00672B6A" w:rsidRPr="00672B6A" w:rsidRDefault="00672B6A" w:rsidP="00672B6A">
      <w:pPr>
        <w:pStyle w:val="Default"/>
        <w:ind w:left="720"/>
        <w:rPr>
          <w:rFonts w:ascii="Times New Roman" w:hAnsi="Times New Roman" w:cs="Times New Roman"/>
          <w:color w:val="auto"/>
        </w:rPr>
      </w:pPr>
    </w:p>
    <w:p w14:paraId="0DDA0206" w14:textId="77777777" w:rsidR="000B50F2" w:rsidRDefault="000B50F2" w:rsidP="00397DE6">
      <w:pPr>
        <w:pStyle w:val="Default"/>
        <w:numPr>
          <w:ilvl w:val="0"/>
          <w:numId w:val="19"/>
        </w:numPr>
        <w:rPr>
          <w:rFonts w:ascii="Times New Roman" w:hAnsi="Times New Roman" w:cs="Times New Roman"/>
          <w:color w:val="auto"/>
        </w:rPr>
      </w:pPr>
      <w:r w:rsidRPr="00672B6A">
        <w:rPr>
          <w:rFonts w:ascii="Times New Roman" w:hAnsi="Times New Roman" w:cs="Times New Roman"/>
          <w:color w:val="auto"/>
        </w:rPr>
        <w:t xml:space="preserve">“Breach of system security” is defined as follows: Unauthorized acquisition of computerized data that compromises the security, confidentiality, or integrity of sensitive personal information the Contractor maintains under this Contract, including data that is encrypted if the Contractor’s employee or agent accessing the data has the key required to decrypt the data. Good faith acquisition of sensitive personal information by an employee or agent of the Contractor for the purposes of performing under this Contract is not a breach of system security unless the employee or agent of the Contractor uses or discloses the sensitive personal information in an unauthorized manner. </w:t>
      </w:r>
    </w:p>
    <w:p w14:paraId="0DDA0207" w14:textId="77777777" w:rsidR="00672B6A" w:rsidRDefault="00672B6A" w:rsidP="00672B6A">
      <w:pPr>
        <w:pStyle w:val="ListParagraph"/>
      </w:pPr>
    </w:p>
    <w:p w14:paraId="0DDA0208" w14:textId="77777777" w:rsidR="000B50F2" w:rsidRDefault="000B50F2" w:rsidP="00397DE6">
      <w:pPr>
        <w:pStyle w:val="Default"/>
        <w:numPr>
          <w:ilvl w:val="0"/>
          <w:numId w:val="19"/>
        </w:numPr>
        <w:rPr>
          <w:rFonts w:ascii="Times New Roman" w:hAnsi="Times New Roman" w:cs="Times New Roman"/>
          <w:color w:val="auto"/>
        </w:rPr>
      </w:pPr>
      <w:r w:rsidRPr="00672B6A">
        <w:rPr>
          <w:rFonts w:ascii="Times New Roman" w:hAnsi="Times New Roman" w:cs="Times New Roman"/>
          <w:color w:val="auto"/>
        </w:rPr>
        <w:t xml:space="preserve">The Contractor </w:t>
      </w:r>
      <w:r w:rsidR="008815E3">
        <w:rPr>
          <w:rFonts w:ascii="Times New Roman" w:hAnsi="Times New Roman" w:cs="Times New Roman"/>
          <w:color w:val="auto"/>
        </w:rPr>
        <w:t>shall</w:t>
      </w:r>
      <w:r w:rsidR="008815E3" w:rsidRPr="00672B6A">
        <w:rPr>
          <w:rFonts w:ascii="Times New Roman" w:hAnsi="Times New Roman" w:cs="Times New Roman"/>
          <w:color w:val="auto"/>
        </w:rPr>
        <w:t xml:space="preserve"> </w:t>
      </w:r>
      <w:r w:rsidRPr="00672B6A">
        <w:rPr>
          <w:rFonts w:ascii="Times New Roman" w:hAnsi="Times New Roman" w:cs="Times New Roman"/>
          <w:color w:val="auto"/>
        </w:rPr>
        <w:t xml:space="preserve">implement and maintain reasonable procedures, including taking any appropriate corrective action, to protect from unlawful use or disclosure any sensitive personal information collected or maintained by the Contractor under this Contract. </w:t>
      </w:r>
    </w:p>
    <w:p w14:paraId="0DDA0209" w14:textId="77777777" w:rsidR="00672B6A" w:rsidRDefault="00672B6A" w:rsidP="00672B6A">
      <w:pPr>
        <w:pStyle w:val="ListParagraph"/>
      </w:pPr>
    </w:p>
    <w:p w14:paraId="0DDA020A" w14:textId="77777777" w:rsidR="00672B6A" w:rsidRDefault="00672B6A" w:rsidP="00397DE6">
      <w:pPr>
        <w:pStyle w:val="Default"/>
        <w:numPr>
          <w:ilvl w:val="0"/>
          <w:numId w:val="19"/>
        </w:numPr>
        <w:rPr>
          <w:rFonts w:ascii="Times New Roman" w:hAnsi="Times New Roman" w:cs="Times New Roman"/>
          <w:color w:val="auto"/>
        </w:rPr>
      </w:pPr>
      <w:r w:rsidRPr="00672B6A">
        <w:rPr>
          <w:rFonts w:ascii="Times New Roman" w:hAnsi="Times New Roman" w:cs="Times New Roman"/>
          <w:color w:val="auto"/>
        </w:rPr>
        <w:t xml:space="preserve">The Contractor </w:t>
      </w:r>
      <w:r w:rsidR="008815E3">
        <w:rPr>
          <w:rFonts w:ascii="Times New Roman" w:hAnsi="Times New Roman" w:cs="Times New Roman"/>
          <w:color w:val="auto"/>
        </w:rPr>
        <w:t>shall</w:t>
      </w:r>
      <w:r w:rsidR="008815E3" w:rsidRPr="00672B6A">
        <w:rPr>
          <w:rFonts w:ascii="Times New Roman" w:hAnsi="Times New Roman" w:cs="Times New Roman"/>
          <w:color w:val="auto"/>
        </w:rPr>
        <w:t xml:space="preserve"> </w:t>
      </w:r>
      <w:r w:rsidRPr="00672B6A">
        <w:rPr>
          <w:rFonts w:ascii="Times New Roman" w:hAnsi="Times New Roman" w:cs="Times New Roman"/>
          <w:color w:val="auto"/>
        </w:rPr>
        <w:t xml:space="preserve">notify the Department, any affected sub-recipient and the affected people of any breach of system security immediately after discovering the breach or receiving notification of the breach, if sensitive personal information was, or is reasonably believed to have been, acquired by an unauthorized person. However, the Contractor </w:t>
      </w:r>
      <w:r w:rsidR="008815E3">
        <w:rPr>
          <w:rFonts w:ascii="Times New Roman" w:hAnsi="Times New Roman" w:cs="Times New Roman"/>
          <w:color w:val="auto"/>
        </w:rPr>
        <w:t>shall</w:t>
      </w:r>
      <w:r w:rsidR="008815E3" w:rsidRPr="00672B6A">
        <w:rPr>
          <w:rFonts w:ascii="Times New Roman" w:hAnsi="Times New Roman" w:cs="Times New Roman"/>
          <w:color w:val="auto"/>
        </w:rPr>
        <w:t xml:space="preserve"> </w:t>
      </w:r>
      <w:r w:rsidRPr="00672B6A">
        <w:rPr>
          <w:rFonts w:ascii="Times New Roman" w:hAnsi="Times New Roman" w:cs="Times New Roman"/>
          <w:color w:val="auto"/>
        </w:rPr>
        <w:t>delay providing notice to the affected people and sub-recipients at the Department</w:t>
      </w:r>
      <w:r w:rsidR="008815E3">
        <w:rPr>
          <w:rFonts w:ascii="Times New Roman" w:hAnsi="Times New Roman" w:cs="Times New Roman"/>
          <w:color w:val="auto"/>
        </w:rPr>
        <w:t>’</w:t>
      </w:r>
      <w:r w:rsidRPr="00672B6A">
        <w:rPr>
          <w:rFonts w:ascii="Times New Roman" w:hAnsi="Times New Roman" w:cs="Times New Roman"/>
          <w:color w:val="auto"/>
        </w:rPr>
        <w:t xml:space="preserve">s request, if the Department determines that the notification </w:t>
      </w:r>
      <w:r w:rsidR="00486A97">
        <w:rPr>
          <w:rFonts w:ascii="Times New Roman" w:hAnsi="Times New Roman" w:cs="Times New Roman"/>
          <w:color w:val="auto"/>
        </w:rPr>
        <w:t>will</w:t>
      </w:r>
      <w:r w:rsidRPr="00672B6A">
        <w:rPr>
          <w:rFonts w:ascii="Times New Roman" w:hAnsi="Times New Roman" w:cs="Times New Roman"/>
          <w:color w:val="auto"/>
        </w:rPr>
        <w:t xml:space="preserve"> impede a criminal investigation.</w:t>
      </w:r>
      <w:r>
        <w:rPr>
          <w:rFonts w:ascii="Times New Roman" w:hAnsi="Times New Roman" w:cs="Times New Roman"/>
          <w:color w:val="auto"/>
        </w:rPr>
        <w:t xml:space="preserve">  N</w:t>
      </w:r>
      <w:r w:rsidRPr="00672B6A">
        <w:rPr>
          <w:rFonts w:ascii="Times New Roman" w:hAnsi="Times New Roman" w:cs="Times New Roman"/>
          <w:color w:val="auto"/>
        </w:rPr>
        <w:t xml:space="preserve">otification to the affected people </w:t>
      </w:r>
      <w:r w:rsidR="00486A97">
        <w:rPr>
          <w:rFonts w:ascii="Times New Roman" w:hAnsi="Times New Roman" w:cs="Times New Roman"/>
          <w:color w:val="auto"/>
        </w:rPr>
        <w:t>will</w:t>
      </w:r>
      <w:r w:rsidRPr="00672B6A">
        <w:rPr>
          <w:rFonts w:ascii="Times New Roman" w:hAnsi="Times New Roman" w:cs="Times New Roman"/>
          <w:color w:val="auto"/>
        </w:rPr>
        <w:t xml:space="preserve"> be made as soon as the Department determines that it </w:t>
      </w:r>
      <w:r w:rsidR="00486A97">
        <w:rPr>
          <w:rFonts w:ascii="Times New Roman" w:hAnsi="Times New Roman" w:cs="Times New Roman"/>
          <w:color w:val="auto"/>
        </w:rPr>
        <w:t>will</w:t>
      </w:r>
      <w:r w:rsidRPr="00672B6A">
        <w:rPr>
          <w:rFonts w:ascii="Times New Roman" w:hAnsi="Times New Roman" w:cs="Times New Roman"/>
          <w:color w:val="auto"/>
        </w:rPr>
        <w:t xml:space="preserve"> not compromise any criminal investigation.</w:t>
      </w:r>
    </w:p>
    <w:p w14:paraId="0DDA020B" w14:textId="77777777" w:rsidR="00951FDD" w:rsidRDefault="00951FDD" w:rsidP="00672B6A">
      <w:pPr>
        <w:pStyle w:val="ListParagraph"/>
      </w:pPr>
    </w:p>
    <w:p w14:paraId="0DDA020C" w14:textId="77777777" w:rsidR="00951FDD" w:rsidRDefault="00672B6A" w:rsidP="00672B6A">
      <w:pPr>
        <w:pStyle w:val="Default"/>
        <w:numPr>
          <w:ilvl w:val="0"/>
          <w:numId w:val="19"/>
        </w:numPr>
        <w:rPr>
          <w:rFonts w:ascii="Times New Roman" w:hAnsi="Times New Roman" w:cs="Times New Roman"/>
          <w:color w:val="auto"/>
        </w:rPr>
      </w:pPr>
      <w:r w:rsidRPr="00672B6A">
        <w:rPr>
          <w:rFonts w:ascii="Times New Roman" w:hAnsi="Times New Roman" w:cs="Times New Roman"/>
          <w:color w:val="auto"/>
        </w:rPr>
        <w:t xml:space="preserve">The Contractor </w:t>
      </w:r>
      <w:r w:rsidR="008815E3">
        <w:rPr>
          <w:rFonts w:ascii="Times New Roman" w:hAnsi="Times New Roman" w:cs="Times New Roman"/>
          <w:color w:val="auto"/>
        </w:rPr>
        <w:t>shall</w:t>
      </w:r>
      <w:r w:rsidR="008815E3" w:rsidRPr="00672B6A">
        <w:rPr>
          <w:rFonts w:ascii="Times New Roman" w:hAnsi="Times New Roman" w:cs="Times New Roman"/>
          <w:color w:val="auto"/>
        </w:rPr>
        <w:t xml:space="preserve"> </w:t>
      </w:r>
      <w:r w:rsidRPr="00672B6A">
        <w:rPr>
          <w:rFonts w:ascii="Times New Roman" w:hAnsi="Times New Roman" w:cs="Times New Roman"/>
          <w:color w:val="auto"/>
        </w:rPr>
        <w:t>give notice as follows, at the Contractor’s expense:</w:t>
      </w:r>
    </w:p>
    <w:p w14:paraId="0DDA020D" w14:textId="77777777" w:rsidR="00951FDD" w:rsidRPr="00951FDD" w:rsidRDefault="00951FDD" w:rsidP="00951FDD">
      <w:pPr>
        <w:pStyle w:val="Default"/>
        <w:ind w:left="720"/>
        <w:rPr>
          <w:rFonts w:ascii="Times New Roman" w:hAnsi="Times New Roman" w:cs="Times New Roman"/>
          <w:color w:val="auto"/>
        </w:rPr>
      </w:pPr>
    </w:p>
    <w:p w14:paraId="0DDA020E" w14:textId="77777777" w:rsidR="000B50F2" w:rsidRPr="0092604C" w:rsidRDefault="000B50F2" w:rsidP="00397DE6">
      <w:pPr>
        <w:pStyle w:val="Default"/>
        <w:numPr>
          <w:ilvl w:val="0"/>
          <w:numId w:val="23"/>
        </w:numPr>
        <w:rPr>
          <w:rFonts w:ascii="Times New Roman" w:hAnsi="Times New Roman" w:cs="Times New Roman"/>
          <w:color w:val="auto"/>
          <w:sz w:val="22"/>
          <w:szCs w:val="22"/>
        </w:rPr>
      </w:pPr>
      <w:r w:rsidRPr="0092604C">
        <w:rPr>
          <w:rFonts w:ascii="Times New Roman" w:hAnsi="Times New Roman" w:cs="Times New Roman"/>
          <w:color w:val="auto"/>
          <w:sz w:val="22"/>
          <w:szCs w:val="22"/>
        </w:rPr>
        <w:t xml:space="preserve">Written notice; </w:t>
      </w:r>
    </w:p>
    <w:p w14:paraId="0DDA020F" w14:textId="77777777" w:rsidR="000B50F2" w:rsidRPr="0092604C" w:rsidRDefault="000B50F2" w:rsidP="00397DE6">
      <w:pPr>
        <w:pStyle w:val="Default"/>
        <w:numPr>
          <w:ilvl w:val="0"/>
          <w:numId w:val="23"/>
        </w:numPr>
        <w:rPr>
          <w:rFonts w:ascii="Times New Roman" w:hAnsi="Times New Roman" w:cs="Times New Roman"/>
          <w:color w:val="auto"/>
          <w:sz w:val="22"/>
          <w:szCs w:val="22"/>
        </w:rPr>
      </w:pPr>
      <w:r w:rsidRPr="0092604C">
        <w:rPr>
          <w:rFonts w:ascii="Times New Roman" w:hAnsi="Times New Roman" w:cs="Times New Roman"/>
          <w:color w:val="auto"/>
          <w:sz w:val="22"/>
          <w:szCs w:val="22"/>
        </w:rPr>
        <w:t xml:space="preserve">Electronic notice, if the notice is provided in accordance with 15 U.S.C. Section 7001; </w:t>
      </w:r>
    </w:p>
    <w:p w14:paraId="0DDA0210" w14:textId="77777777" w:rsidR="000B50F2" w:rsidRDefault="000B50F2" w:rsidP="00397DE6">
      <w:pPr>
        <w:pStyle w:val="Default"/>
        <w:numPr>
          <w:ilvl w:val="0"/>
          <w:numId w:val="23"/>
        </w:numPr>
        <w:rPr>
          <w:rFonts w:ascii="Times New Roman" w:hAnsi="Times New Roman" w:cs="Times New Roman"/>
          <w:color w:val="auto"/>
          <w:sz w:val="22"/>
          <w:szCs w:val="22"/>
        </w:rPr>
      </w:pPr>
      <w:r w:rsidRPr="0092604C">
        <w:rPr>
          <w:rFonts w:ascii="Times New Roman" w:hAnsi="Times New Roman" w:cs="Times New Roman"/>
          <w:color w:val="auto"/>
          <w:sz w:val="22"/>
          <w:szCs w:val="22"/>
        </w:rPr>
        <w:t xml:space="preserve">Notice as follows: </w:t>
      </w:r>
    </w:p>
    <w:p w14:paraId="0DDA0211" w14:textId="77777777" w:rsidR="0092604C" w:rsidRPr="0092604C" w:rsidRDefault="0092604C" w:rsidP="0092604C">
      <w:pPr>
        <w:pStyle w:val="Default"/>
        <w:ind w:left="1080"/>
        <w:rPr>
          <w:rFonts w:ascii="Times New Roman" w:hAnsi="Times New Roman" w:cs="Times New Roman"/>
          <w:color w:val="auto"/>
          <w:sz w:val="22"/>
          <w:szCs w:val="22"/>
        </w:rPr>
      </w:pPr>
    </w:p>
    <w:p w14:paraId="0DDA0212" w14:textId="77777777" w:rsidR="000B50F2" w:rsidRDefault="000B50F2" w:rsidP="00397DE6">
      <w:pPr>
        <w:pStyle w:val="Default"/>
        <w:numPr>
          <w:ilvl w:val="0"/>
          <w:numId w:val="24"/>
        </w:numPr>
        <w:rPr>
          <w:rFonts w:ascii="Times New Roman" w:hAnsi="Times New Roman" w:cs="Times New Roman"/>
          <w:color w:val="auto"/>
        </w:rPr>
      </w:pPr>
      <w:r w:rsidRPr="0092604C">
        <w:rPr>
          <w:rFonts w:ascii="Times New Roman" w:hAnsi="Times New Roman" w:cs="Times New Roman"/>
          <w:color w:val="auto"/>
        </w:rPr>
        <w:t xml:space="preserve">If the Contractor demonstrates that the cost of providing notice would exceed $250,000, the number of affected people exceeds 500,000, or the Contractor does not have sufficient contact information for the affected people, the Contractor may give notice as follows: </w:t>
      </w:r>
    </w:p>
    <w:p w14:paraId="0DDA0213" w14:textId="77777777" w:rsidR="0092604C" w:rsidRPr="0092604C" w:rsidRDefault="0092604C" w:rsidP="0092604C">
      <w:pPr>
        <w:pStyle w:val="Default"/>
        <w:ind w:left="1440"/>
        <w:rPr>
          <w:rFonts w:ascii="Times New Roman" w:hAnsi="Times New Roman" w:cs="Times New Roman"/>
          <w:color w:val="auto"/>
        </w:rPr>
      </w:pPr>
    </w:p>
    <w:p w14:paraId="0DDA0214" w14:textId="77777777" w:rsidR="000B50F2" w:rsidRPr="0092604C" w:rsidRDefault="000B50F2" w:rsidP="00397DE6">
      <w:pPr>
        <w:pStyle w:val="Default"/>
        <w:numPr>
          <w:ilvl w:val="2"/>
          <w:numId w:val="25"/>
        </w:numPr>
        <w:spacing w:after="14"/>
        <w:ind w:left="1800"/>
        <w:rPr>
          <w:rFonts w:ascii="Times New Roman" w:hAnsi="Times New Roman" w:cs="Times New Roman"/>
          <w:color w:val="auto"/>
        </w:rPr>
      </w:pPr>
      <w:r w:rsidRPr="0092604C">
        <w:rPr>
          <w:rFonts w:ascii="Times New Roman" w:hAnsi="Times New Roman" w:cs="Times New Roman"/>
          <w:color w:val="auto"/>
        </w:rPr>
        <w:t xml:space="preserve">Electronic mail, if the Contractor has an electronic mail address for the affected people; </w:t>
      </w:r>
    </w:p>
    <w:p w14:paraId="0DDA0215" w14:textId="77777777" w:rsidR="000B50F2" w:rsidRPr="0092604C" w:rsidRDefault="000B50F2" w:rsidP="00397DE6">
      <w:pPr>
        <w:pStyle w:val="Default"/>
        <w:numPr>
          <w:ilvl w:val="2"/>
          <w:numId w:val="25"/>
        </w:numPr>
        <w:spacing w:after="14"/>
        <w:ind w:left="1800"/>
        <w:rPr>
          <w:rFonts w:ascii="Times New Roman" w:hAnsi="Times New Roman" w:cs="Times New Roman"/>
          <w:color w:val="auto"/>
        </w:rPr>
      </w:pPr>
      <w:r w:rsidRPr="0092604C">
        <w:rPr>
          <w:rFonts w:ascii="Times New Roman" w:hAnsi="Times New Roman" w:cs="Times New Roman"/>
          <w:color w:val="auto"/>
        </w:rPr>
        <w:t xml:space="preserve">Conspicuous posting of the notice on the Contractor’s website; </w:t>
      </w:r>
    </w:p>
    <w:p w14:paraId="0DDA0216" w14:textId="77777777" w:rsidR="000B50F2" w:rsidRPr="0092604C" w:rsidRDefault="000B50F2" w:rsidP="00397DE6">
      <w:pPr>
        <w:pStyle w:val="Default"/>
        <w:numPr>
          <w:ilvl w:val="2"/>
          <w:numId w:val="25"/>
        </w:numPr>
        <w:ind w:left="1800"/>
        <w:rPr>
          <w:rFonts w:ascii="Times New Roman" w:hAnsi="Times New Roman" w:cs="Times New Roman"/>
          <w:color w:val="auto"/>
        </w:rPr>
      </w:pPr>
      <w:r w:rsidRPr="0092604C">
        <w:rPr>
          <w:rFonts w:ascii="Times New Roman" w:hAnsi="Times New Roman" w:cs="Times New Roman"/>
          <w:color w:val="auto"/>
        </w:rPr>
        <w:t xml:space="preserve">Notice published in or broadcast on major statewide media; or </w:t>
      </w:r>
    </w:p>
    <w:p w14:paraId="0DDA0217" w14:textId="77777777" w:rsidR="000B50F2" w:rsidRDefault="000B50F2" w:rsidP="000B50F2">
      <w:pPr>
        <w:pStyle w:val="Default"/>
        <w:rPr>
          <w:color w:val="auto"/>
          <w:sz w:val="22"/>
          <w:szCs w:val="22"/>
        </w:rPr>
      </w:pPr>
    </w:p>
    <w:p w14:paraId="0DDA0218" w14:textId="77777777" w:rsidR="000B50F2" w:rsidRDefault="000B50F2" w:rsidP="00397DE6">
      <w:pPr>
        <w:pStyle w:val="Default"/>
        <w:numPr>
          <w:ilvl w:val="0"/>
          <w:numId w:val="24"/>
        </w:numPr>
        <w:rPr>
          <w:rFonts w:ascii="Times New Roman" w:hAnsi="Times New Roman" w:cs="Times New Roman"/>
          <w:color w:val="auto"/>
        </w:rPr>
      </w:pPr>
      <w:r w:rsidRPr="0092604C">
        <w:rPr>
          <w:rFonts w:ascii="Times New Roman" w:hAnsi="Times New Roman" w:cs="Times New Roman"/>
          <w:color w:val="auto"/>
        </w:rPr>
        <w:t xml:space="preserve">If the Contractor maintains its own notification procedures (as part of an information security policy for the treatment of sensitive personal information) that comply with the timing requirements for notice under this subsection entitled “Sensitive Personal Information,” the Contractor may provide notice in accordance with that policy. </w:t>
      </w:r>
    </w:p>
    <w:p w14:paraId="0DDA0219" w14:textId="77777777" w:rsidR="0092604C" w:rsidRPr="0092604C" w:rsidRDefault="0092604C" w:rsidP="0092604C">
      <w:pPr>
        <w:pStyle w:val="Default"/>
        <w:ind w:left="1440"/>
        <w:rPr>
          <w:rFonts w:ascii="Times New Roman" w:hAnsi="Times New Roman" w:cs="Times New Roman"/>
          <w:color w:val="auto"/>
        </w:rPr>
      </w:pPr>
    </w:p>
    <w:p w14:paraId="0DDA021A" w14:textId="77777777" w:rsidR="000B50F2" w:rsidRDefault="000B50F2" w:rsidP="00397DE6">
      <w:pPr>
        <w:pStyle w:val="Default"/>
        <w:numPr>
          <w:ilvl w:val="0"/>
          <w:numId w:val="19"/>
        </w:numPr>
        <w:rPr>
          <w:color w:val="auto"/>
          <w:sz w:val="22"/>
          <w:szCs w:val="22"/>
        </w:rPr>
      </w:pPr>
      <w:r w:rsidRPr="0092604C">
        <w:rPr>
          <w:rFonts w:ascii="Times New Roman" w:hAnsi="Times New Roman" w:cs="Times New Roman"/>
          <w:color w:val="auto"/>
        </w:rPr>
        <w:t xml:space="preserve">If this subsection requires the Contractor to notify at one time more than 10,000 people of a breach of system security, the Contractor </w:t>
      </w:r>
      <w:r w:rsidR="00486A97">
        <w:rPr>
          <w:rFonts w:ascii="Times New Roman" w:hAnsi="Times New Roman" w:cs="Times New Roman"/>
          <w:color w:val="auto"/>
        </w:rPr>
        <w:t>will</w:t>
      </w:r>
      <w:r w:rsidRPr="0092604C">
        <w:rPr>
          <w:rFonts w:ascii="Times New Roman" w:hAnsi="Times New Roman" w:cs="Times New Roman"/>
          <w:color w:val="auto"/>
        </w:rPr>
        <w:t xml:space="preserve"> also notify, without unreasonable delay, each consumer reporting agency (as defined by 15 U.S.C. Section 1681a) that maintains files on consumers on a nationwide basis, of the timing, distribution, and content of the notices</w:t>
      </w:r>
      <w:r>
        <w:rPr>
          <w:color w:val="auto"/>
          <w:sz w:val="22"/>
          <w:szCs w:val="22"/>
        </w:rPr>
        <w:t xml:space="preserve">. </w:t>
      </w:r>
    </w:p>
    <w:p w14:paraId="0DDA021C" w14:textId="77777777" w:rsidR="0092604C" w:rsidRDefault="0092604C" w:rsidP="000B50F2">
      <w:pPr>
        <w:pStyle w:val="Default"/>
        <w:rPr>
          <w:color w:val="auto"/>
          <w:sz w:val="22"/>
          <w:szCs w:val="22"/>
        </w:rPr>
      </w:pPr>
    </w:p>
    <w:p w14:paraId="636098F9" w14:textId="25B4B228" w:rsidR="0044470C" w:rsidRPr="0044470C" w:rsidRDefault="000B50F2" w:rsidP="0044470C">
      <w:pPr>
        <w:pStyle w:val="Default"/>
        <w:numPr>
          <w:ilvl w:val="0"/>
          <w:numId w:val="19"/>
        </w:numPr>
        <w:rPr>
          <w:sz w:val="22"/>
          <w:szCs w:val="22"/>
        </w:rPr>
      </w:pPr>
      <w:r w:rsidRPr="0092604C">
        <w:rPr>
          <w:rFonts w:ascii="Times New Roman" w:hAnsi="Times New Roman" w:cs="Times New Roman"/>
          <w:color w:val="auto"/>
        </w:rPr>
        <w:t xml:space="preserve">In the event of a breach of system security, if sensitive personal information was, or is reasonably believed to have been, acquired by an unauthorized person, the </w:t>
      </w:r>
      <w:r w:rsidRPr="000D714D">
        <w:rPr>
          <w:rFonts w:ascii="Times New Roman" w:hAnsi="Times New Roman" w:cs="Times New Roman"/>
          <w:color w:val="auto"/>
        </w:rPr>
        <w:t xml:space="preserve">Department </w:t>
      </w:r>
      <w:r w:rsidR="000D714D" w:rsidRPr="000D714D">
        <w:rPr>
          <w:rFonts w:ascii="Times New Roman" w:hAnsi="Times New Roman" w:cs="Times New Roman"/>
          <w:color w:val="auto"/>
        </w:rPr>
        <w:t xml:space="preserve">, an agency of the State of Texas, may assess and enforce, as applicable and without limitation, cyber insurance coverage requirements, indemnification, duty to defend, liquidated damages, actual damages, sanctions, rights, claims, remedies and other amounts against the Contractor in accordance with the contract that includes these Cyber Security </w:t>
      </w:r>
      <w:r w:rsidR="003F363F">
        <w:rPr>
          <w:rFonts w:ascii="Times New Roman" w:hAnsi="Times New Roman" w:cs="Times New Roman"/>
          <w:color w:val="auto"/>
        </w:rPr>
        <w:t>Contract Requirements</w:t>
      </w:r>
      <w:r w:rsidR="000D714D" w:rsidRPr="000D714D">
        <w:rPr>
          <w:rFonts w:ascii="Times New Roman" w:hAnsi="Times New Roman" w:cs="Times New Roman"/>
          <w:color w:val="auto"/>
        </w:rPr>
        <w:t xml:space="preserve">, and in accordance with other applicable law.  The Contractor understands that there may be constitutional and statutory limitations on the Department to enter into certain terms and conditions of the contract that includes these Cyber Security </w:t>
      </w:r>
      <w:r w:rsidR="003F363F">
        <w:rPr>
          <w:rFonts w:ascii="Times New Roman" w:hAnsi="Times New Roman" w:cs="Times New Roman"/>
          <w:color w:val="auto"/>
        </w:rPr>
        <w:t xml:space="preserve">Contract Requirements </w:t>
      </w:r>
      <w:r w:rsidR="000D714D" w:rsidRPr="000D714D">
        <w:rPr>
          <w:rFonts w:ascii="Times New Roman" w:hAnsi="Times New Roman" w:cs="Times New Roman"/>
          <w:color w:val="auto"/>
        </w:rPr>
        <w:t>and that any such terms and conditions will not be binding on the Department except to the extent authorized by the laws and constitution of the State of Texas.</w:t>
      </w:r>
    </w:p>
    <w:p w14:paraId="2E91244A" w14:textId="77777777" w:rsidR="0044470C" w:rsidRDefault="0044470C" w:rsidP="0044470C">
      <w:pPr>
        <w:pStyle w:val="ListParagraph"/>
      </w:pPr>
    </w:p>
    <w:p w14:paraId="63B0CEF0" w14:textId="77777777" w:rsidR="0044470C" w:rsidRDefault="0044470C" w:rsidP="0044470C">
      <w:pPr>
        <w:pStyle w:val="ListParagraph"/>
      </w:pPr>
    </w:p>
    <w:p w14:paraId="418E10D5" w14:textId="1E81154B" w:rsidR="0052500A" w:rsidRPr="0052500A" w:rsidRDefault="0044470C" w:rsidP="0052500A">
      <w:pPr>
        <w:pStyle w:val="Default"/>
        <w:numPr>
          <w:ilvl w:val="0"/>
          <w:numId w:val="19"/>
        </w:numPr>
        <w:rPr>
          <w:rFonts w:ascii="Times New Roman" w:hAnsi="Times New Roman" w:cs="Times New Roman"/>
          <w:color w:val="auto"/>
        </w:rPr>
      </w:pPr>
      <w:r w:rsidRPr="0044470C">
        <w:rPr>
          <w:rFonts w:ascii="Times New Roman" w:hAnsi="Times New Roman" w:cs="Times New Roman"/>
          <w:color w:val="auto"/>
        </w:rPr>
        <w:lastRenderedPageBreak/>
        <w:t>Liquidated Damages may be assessed under this Section 17 in the amount of the per capita data breach cost for public sector (government) records as listed in the current Ponemon Institute Research Report Cost of Data Breach Study: United States</w:t>
      </w:r>
      <w:r w:rsidR="00255F48">
        <w:rPr>
          <w:rFonts w:ascii="Times New Roman" w:hAnsi="Times New Roman" w:cs="Times New Roman"/>
          <w:color w:val="auto"/>
        </w:rPr>
        <w:t xml:space="preserve">, with a not to exceed </w:t>
      </w:r>
      <w:r w:rsidR="0052500A">
        <w:rPr>
          <w:rFonts w:ascii="Times New Roman" w:hAnsi="Times New Roman" w:cs="Times New Roman"/>
          <w:color w:val="auto"/>
        </w:rPr>
        <w:t>Liquidated Damages Cap</w:t>
      </w:r>
      <w:r w:rsidR="00255F48">
        <w:rPr>
          <w:rFonts w:ascii="Times New Roman" w:hAnsi="Times New Roman" w:cs="Times New Roman"/>
          <w:color w:val="auto"/>
        </w:rPr>
        <w:t xml:space="preserve"> of </w:t>
      </w:r>
      <w:commentRangeStart w:id="19"/>
      <w:r w:rsidR="00255F48" w:rsidRPr="00255F48">
        <w:rPr>
          <w:rFonts w:ascii="Times New Roman" w:hAnsi="Times New Roman" w:cs="Times New Roman"/>
          <w:color w:val="auto"/>
          <w:highlight w:val="yellow"/>
        </w:rPr>
        <w:t>XX</w:t>
      </w:r>
      <w:r w:rsidR="000810B8">
        <w:rPr>
          <w:rFonts w:ascii="Times New Roman" w:hAnsi="Times New Roman" w:cs="Times New Roman"/>
          <w:color w:val="auto"/>
          <w:highlight w:val="yellow"/>
        </w:rPr>
        <w:t>.X</w:t>
      </w:r>
      <w:r w:rsidRPr="00255F48">
        <w:rPr>
          <w:rFonts w:ascii="Times New Roman" w:hAnsi="Times New Roman" w:cs="Times New Roman"/>
          <w:color w:val="auto"/>
          <w:highlight w:val="yellow"/>
        </w:rPr>
        <w:t>%</w:t>
      </w:r>
      <w:commentRangeEnd w:id="19"/>
      <w:r w:rsidR="00255F48">
        <w:rPr>
          <w:rStyle w:val="CommentReference"/>
          <w:rFonts w:ascii="Times New Roman" w:hAnsi="Times New Roman" w:cs="Times New Roman"/>
          <w:color w:val="auto"/>
        </w:rPr>
        <w:commentReference w:id="19"/>
      </w:r>
      <w:r w:rsidRPr="0044470C">
        <w:rPr>
          <w:rFonts w:ascii="Times New Roman" w:hAnsi="Times New Roman" w:cs="Times New Roman"/>
          <w:color w:val="auto"/>
        </w:rPr>
        <w:t xml:space="preserve"> of the total contract value.</w:t>
      </w:r>
    </w:p>
    <w:p w14:paraId="5C9CEEDE" w14:textId="77777777" w:rsidR="002F656F" w:rsidRDefault="002F656F" w:rsidP="002F656F">
      <w:pPr>
        <w:pStyle w:val="Default"/>
        <w:rPr>
          <w:rFonts w:ascii="Times New Roman" w:hAnsi="Times New Roman" w:cs="Times New Roman"/>
          <w:color w:val="auto"/>
        </w:rPr>
      </w:pPr>
    </w:p>
    <w:p w14:paraId="0B84A580" w14:textId="77777777" w:rsidR="002F656F" w:rsidRDefault="00527DBF" w:rsidP="002F656F">
      <w:pPr>
        <w:pStyle w:val="Default"/>
        <w:ind w:left="720"/>
        <w:rPr>
          <w:rFonts w:ascii="Times New Roman" w:hAnsi="Times New Roman" w:cs="Times New Roman"/>
        </w:rPr>
      </w:pPr>
      <w:r w:rsidRPr="0044470C">
        <w:rPr>
          <w:rFonts w:ascii="Times New Roman" w:hAnsi="Times New Roman" w:cs="Times New Roman"/>
          <w:color w:val="auto"/>
        </w:rPr>
        <w:t>The Ponemon Institute Research Report Cost of Data Breach Study: United States may be found at:</w:t>
      </w:r>
      <w:r>
        <w:rPr>
          <w:rFonts w:ascii="Times New Roman" w:hAnsi="Times New Roman" w:cs="Times New Roman"/>
          <w:color w:val="auto"/>
        </w:rPr>
        <w:t xml:space="preserve"> </w:t>
      </w:r>
      <w:hyperlink r:id="rId16" w:history="1">
        <w:r w:rsidRPr="0044470C">
          <w:rPr>
            <w:rStyle w:val="Hyperlink"/>
            <w:rFonts w:ascii="Times New Roman" w:hAnsi="Times New Roman" w:cs="Times New Roman"/>
          </w:rPr>
          <w:t>http://www-03.ibm.com/security/data-breach/</w:t>
        </w:r>
      </w:hyperlink>
      <w:r w:rsidRPr="0044470C">
        <w:rPr>
          <w:rFonts w:ascii="Times New Roman" w:hAnsi="Times New Roman" w:cs="Times New Roman"/>
        </w:rPr>
        <w:t>.</w:t>
      </w:r>
    </w:p>
    <w:p w14:paraId="0DDA0221" w14:textId="77777777" w:rsidR="0092604C" w:rsidRPr="0092604C" w:rsidRDefault="0092604C" w:rsidP="0092604C">
      <w:pPr>
        <w:pStyle w:val="ListParagraph"/>
      </w:pPr>
    </w:p>
    <w:p w14:paraId="7E39C21E" w14:textId="77777777" w:rsidR="002F656F" w:rsidRDefault="002F656F" w:rsidP="002F656F">
      <w:pPr>
        <w:pStyle w:val="Default"/>
        <w:numPr>
          <w:ilvl w:val="0"/>
          <w:numId w:val="19"/>
        </w:numPr>
        <w:rPr>
          <w:rFonts w:ascii="Times New Roman" w:hAnsi="Times New Roman" w:cs="Times New Roman"/>
        </w:rPr>
      </w:pPr>
      <w:r w:rsidRPr="0092604C">
        <w:rPr>
          <w:rFonts w:ascii="Times New Roman" w:hAnsi="Times New Roman" w:cs="Times New Roman"/>
        </w:rPr>
        <w:t xml:space="preserve">The Contractor </w:t>
      </w:r>
      <w:r>
        <w:rPr>
          <w:rFonts w:ascii="Times New Roman" w:hAnsi="Times New Roman" w:cs="Times New Roman"/>
        </w:rPr>
        <w:t>will</w:t>
      </w:r>
      <w:r w:rsidRPr="0092604C">
        <w:rPr>
          <w:rFonts w:ascii="Times New Roman" w:hAnsi="Times New Roman" w:cs="Times New Roman"/>
        </w:rPr>
        <w:t xml:space="preserve"> not be responsible and liquidated damages may not be assessed due to a breach of system security caused entirely by someone other than the Contractor, the Contractor’s subcontractor, or the Contractor’s agent. (This clause is not to be interpreted that the Contractor is absolved of liability with any other sections pertaining to cyber security or data protection). </w:t>
      </w:r>
    </w:p>
    <w:p w14:paraId="08D8F7FB" w14:textId="77777777" w:rsidR="002F656F" w:rsidRPr="0092604C" w:rsidRDefault="002F656F" w:rsidP="002F656F">
      <w:pPr>
        <w:pStyle w:val="Default"/>
        <w:ind w:left="720"/>
        <w:rPr>
          <w:rFonts w:ascii="Times New Roman" w:hAnsi="Times New Roman" w:cs="Times New Roman"/>
        </w:rPr>
      </w:pPr>
    </w:p>
    <w:p w14:paraId="0DDA0222" w14:textId="77777777" w:rsidR="0092604C" w:rsidRPr="0062254C" w:rsidRDefault="000B50F2" w:rsidP="0062254C">
      <w:pPr>
        <w:pStyle w:val="Default"/>
        <w:numPr>
          <w:ilvl w:val="0"/>
          <w:numId w:val="19"/>
        </w:numPr>
        <w:rPr>
          <w:rFonts w:ascii="Times New Roman" w:hAnsi="Times New Roman" w:cs="Times New Roman"/>
        </w:rPr>
      </w:pPr>
      <w:r w:rsidRPr="0092604C">
        <w:rPr>
          <w:rFonts w:ascii="Times New Roman" w:hAnsi="Times New Roman" w:cs="Times New Roman"/>
        </w:rPr>
        <w:t>Any liquidated damages as</w:t>
      </w:r>
      <w:r w:rsidR="0092604C">
        <w:rPr>
          <w:rFonts w:ascii="Times New Roman" w:hAnsi="Times New Roman" w:cs="Times New Roman"/>
        </w:rPr>
        <w:t xml:space="preserve">sessed under this Contract may, </w:t>
      </w:r>
      <w:r w:rsidRPr="0092604C">
        <w:rPr>
          <w:rFonts w:ascii="Times New Roman" w:hAnsi="Times New Roman" w:cs="Times New Roman"/>
        </w:rPr>
        <w:t>at the Department</w:t>
      </w:r>
      <w:r w:rsidR="008815E3">
        <w:rPr>
          <w:rFonts w:ascii="Times New Roman" w:hAnsi="Times New Roman" w:cs="Times New Roman"/>
        </w:rPr>
        <w:t>’</w:t>
      </w:r>
      <w:r w:rsidRPr="0092604C">
        <w:rPr>
          <w:rFonts w:ascii="Times New Roman" w:hAnsi="Times New Roman" w:cs="Times New Roman"/>
        </w:rPr>
        <w:t xml:space="preserve">s option, be deducted from any payments due the Contractor. The Department has the right to offset any liquidated damages payable to the Department, as specified above, against any payments due to the Contractor. If insufficient payments are available to offset such liquidated damages, then the Contractor </w:t>
      </w:r>
      <w:r w:rsidR="00486A97">
        <w:rPr>
          <w:rFonts w:ascii="Times New Roman" w:hAnsi="Times New Roman" w:cs="Times New Roman"/>
        </w:rPr>
        <w:t>will</w:t>
      </w:r>
      <w:r w:rsidRPr="0092604C">
        <w:rPr>
          <w:rFonts w:ascii="Times New Roman" w:hAnsi="Times New Roman" w:cs="Times New Roman"/>
        </w:rPr>
        <w:t xml:space="preserve"> pay to the Department any remaining liquidated damages within fifteen (15) calendar days following receipt of written notice of the amount due. </w:t>
      </w:r>
    </w:p>
    <w:p w14:paraId="0DDA0223" w14:textId="77777777" w:rsidR="000B50F2" w:rsidRPr="001D1180" w:rsidRDefault="005401D5" w:rsidP="0028755D">
      <w:pPr>
        <w:pStyle w:val="Heading1"/>
        <w:spacing w:before="240"/>
      </w:pPr>
      <w:bookmarkStart w:id="20" w:name="_Toc449427595"/>
      <w:r>
        <w:t>1</w:t>
      </w:r>
      <w:r w:rsidR="00F16625">
        <w:t>8</w:t>
      </w:r>
      <w:r w:rsidR="00531A79">
        <w:t>.</w:t>
      </w:r>
      <w:r w:rsidR="00066427" w:rsidRPr="001D1180">
        <w:t xml:space="preserve"> </w:t>
      </w:r>
      <w:r w:rsidR="001D1180">
        <w:t>Disclosure of</w:t>
      </w:r>
      <w:r w:rsidR="000B50F2" w:rsidRPr="001D1180">
        <w:t xml:space="preserve"> </w:t>
      </w:r>
      <w:r w:rsidR="001D1180">
        <w:t>Security Breach</w:t>
      </w:r>
      <w:bookmarkEnd w:id="20"/>
      <w:r w:rsidR="000B50F2" w:rsidRPr="001D1180">
        <w:t xml:space="preserve"> </w:t>
      </w:r>
    </w:p>
    <w:p w14:paraId="0DDA0224" w14:textId="77777777" w:rsidR="00066427" w:rsidRDefault="00066427" w:rsidP="000B50F2">
      <w:pPr>
        <w:pStyle w:val="Default"/>
        <w:rPr>
          <w:sz w:val="22"/>
          <w:szCs w:val="22"/>
        </w:rPr>
      </w:pPr>
    </w:p>
    <w:p w14:paraId="0DDA0225" w14:textId="77777777" w:rsidR="00066427" w:rsidRPr="0002432D" w:rsidRDefault="000B50F2" w:rsidP="00951FDD">
      <w:r w:rsidRPr="0002432D">
        <w:t xml:space="preserve">Without limitation on any other provision of this Contract regarding information security or security breaches, the Contractor </w:t>
      </w:r>
      <w:r w:rsidR="008815E3">
        <w:t>shall</w:t>
      </w:r>
      <w:r w:rsidR="008815E3" w:rsidRPr="0002432D">
        <w:t xml:space="preserve"> </w:t>
      </w:r>
      <w:r w:rsidRPr="0002432D">
        <w:t>provide notice to the Department’s Project Manager and the CISO as soon as possible following the Department’s discovery or reasonable belief that there has been unauthorized exposure, access, disclosure, compromise, or loss of sensitive or confidential Department information (“Security Incident”).</w:t>
      </w:r>
    </w:p>
    <w:p w14:paraId="0DDA0226" w14:textId="77777777" w:rsidR="00066427" w:rsidRPr="00066427" w:rsidRDefault="00066427" w:rsidP="00397DE6">
      <w:pPr>
        <w:pStyle w:val="Default"/>
        <w:numPr>
          <w:ilvl w:val="0"/>
          <w:numId w:val="26"/>
        </w:numPr>
        <w:rPr>
          <w:color w:val="auto"/>
          <w:sz w:val="22"/>
          <w:szCs w:val="22"/>
        </w:rPr>
      </w:pPr>
    </w:p>
    <w:p w14:paraId="0DDA0227" w14:textId="4E2135FB" w:rsidR="000B50F2" w:rsidRPr="00066427" w:rsidRDefault="000D714D" w:rsidP="00397DE6">
      <w:pPr>
        <w:pStyle w:val="Default"/>
        <w:numPr>
          <w:ilvl w:val="0"/>
          <w:numId w:val="28"/>
        </w:numPr>
        <w:rPr>
          <w:rFonts w:ascii="Times New Roman" w:hAnsi="Times New Roman" w:cs="Times New Roman"/>
          <w:color w:val="auto"/>
        </w:rPr>
      </w:pPr>
      <w:r>
        <w:rPr>
          <w:rFonts w:ascii="Times New Roman" w:hAnsi="Times New Roman" w:cs="Times New Roman"/>
        </w:rPr>
        <w:t>Within twenty-four (24</w:t>
      </w:r>
      <w:r w:rsidR="000B50F2" w:rsidRPr="00066427">
        <w:rPr>
          <w:rFonts w:ascii="Times New Roman" w:hAnsi="Times New Roman" w:cs="Times New Roman"/>
        </w:rPr>
        <w:t xml:space="preserve">) hours of the discovery or reasonable belief of a Security Incident, the Contractor </w:t>
      </w:r>
      <w:r w:rsidR="008815E3">
        <w:rPr>
          <w:rFonts w:ascii="Times New Roman" w:hAnsi="Times New Roman" w:cs="Times New Roman"/>
        </w:rPr>
        <w:t>shall</w:t>
      </w:r>
      <w:r w:rsidR="008815E3" w:rsidRPr="00066427">
        <w:rPr>
          <w:rFonts w:ascii="Times New Roman" w:hAnsi="Times New Roman" w:cs="Times New Roman"/>
        </w:rPr>
        <w:t xml:space="preserve"> </w:t>
      </w:r>
      <w:r w:rsidR="000B50F2" w:rsidRPr="00066427">
        <w:rPr>
          <w:rFonts w:ascii="Times New Roman" w:hAnsi="Times New Roman" w:cs="Times New Roman"/>
        </w:rPr>
        <w:t xml:space="preserve">provide </w:t>
      </w:r>
      <w:r w:rsidR="000B50F2" w:rsidRPr="00066427">
        <w:rPr>
          <w:rFonts w:ascii="Times New Roman" w:hAnsi="Times New Roman" w:cs="Times New Roman"/>
          <w:color w:val="auto"/>
        </w:rPr>
        <w:t xml:space="preserve">a written report to the CISO detailing the circumstances of the incident, which includes at a minimum: </w:t>
      </w:r>
    </w:p>
    <w:p w14:paraId="0DDA0228" w14:textId="77777777" w:rsidR="00066427" w:rsidRDefault="00066427" w:rsidP="00397DE6">
      <w:pPr>
        <w:pStyle w:val="Default"/>
        <w:numPr>
          <w:ilvl w:val="0"/>
          <w:numId w:val="26"/>
        </w:numPr>
        <w:rPr>
          <w:color w:val="auto"/>
          <w:sz w:val="22"/>
          <w:szCs w:val="22"/>
        </w:rPr>
      </w:pPr>
    </w:p>
    <w:p w14:paraId="0DDA0229" w14:textId="77777777" w:rsidR="000B50F2" w:rsidRPr="00066427" w:rsidRDefault="000B50F2" w:rsidP="00397DE6">
      <w:pPr>
        <w:pStyle w:val="Default"/>
        <w:numPr>
          <w:ilvl w:val="0"/>
          <w:numId w:val="27"/>
        </w:numPr>
        <w:spacing w:after="17"/>
        <w:rPr>
          <w:rFonts w:ascii="Times New Roman" w:hAnsi="Times New Roman" w:cs="Times New Roman"/>
          <w:color w:val="auto"/>
        </w:rPr>
      </w:pPr>
      <w:r w:rsidRPr="00066427">
        <w:rPr>
          <w:rFonts w:ascii="Times New Roman" w:hAnsi="Times New Roman" w:cs="Times New Roman"/>
          <w:color w:val="auto"/>
        </w:rPr>
        <w:t xml:space="preserve">A description of the nature of the Security Incident; </w:t>
      </w:r>
    </w:p>
    <w:p w14:paraId="0DDA022A" w14:textId="77777777" w:rsidR="000B50F2" w:rsidRPr="00066427" w:rsidRDefault="000B50F2" w:rsidP="00397DE6">
      <w:pPr>
        <w:pStyle w:val="Default"/>
        <w:numPr>
          <w:ilvl w:val="0"/>
          <w:numId w:val="27"/>
        </w:numPr>
        <w:spacing w:after="17"/>
        <w:rPr>
          <w:rFonts w:ascii="Times New Roman" w:hAnsi="Times New Roman" w:cs="Times New Roman"/>
          <w:color w:val="auto"/>
        </w:rPr>
      </w:pPr>
      <w:r w:rsidRPr="00066427">
        <w:rPr>
          <w:rFonts w:ascii="Times New Roman" w:hAnsi="Times New Roman" w:cs="Times New Roman"/>
          <w:color w:val="auto"/>
        </w:rPr>
        <w:t xml:space="preserve">The type of Department information involved; </w:t>
      </w:r>
    </w:p>
    <w:p w14:paraId="0DDA022B" w14:textId="77777777" w:rsidR="000B50F2" w:rsidRPr="00066427" w:rsidRDefault="000B50F2" w:rsidP="00397DE6">
      <w:pPr>
        <w:pStyle w:val="Default"/>
        <w:numPr>
          <w:ilvl w:val="0"/>
          <w:numId w:val="27"/>
        </w:numPr>
        <w:spacing w:after="17"/>
        <w:rPr>
          <w:rFonts w:ascii="Times New Roman" w:hAnsi="Times New Roman" w:cs="Times New Roman"/>
          <w:color w:val="auto"/>
        </w:rPr>
      </w:pPr>
      <w:r w:rsidRPr="00066427">
        <w:rPr>
          <w:rFonts w:ascii="Times New Roman" w:hAnsi="Times New Roman" w:cs="Times New Roman"/>
          <w:color w:val="auto"/>
        </w:rPr>
        <w:t xml:space="preserve">Who may have obtained the Department information; </w:t>
      </w:r>
    </w:p>
    <w:p w14:paraId="0DDA022C" w14:textId="77777777" w:rsidR="000B50F2" w:rsidRPr="00066427" w:rsidRDefault="000B50F2" w:rsidP="00397DE6">
      <w:pPr>
        <w:pStyle w:val="Default"/>
        <w:numPr>
          <w:ilvl w:val="0"/>
          <w:numId w:val="27"/>
        </w:numPr>
        <w:spacing w:after="17"/>
        <w:rPr>
          <w:rFonts w:ascii="Times New Roman" w:hAnsi="Times New Roman" w:cs="Times New Roman"/>
          <w:color w:val="auto"/>
        </w:rPr>
      </w:pPr>
      <w:r w:rsidRPr="00066427">
        <w:rPr>
          <w:rFonts w:ascii="Times New Roman" w:hAnsi="Times New Roman" w:cs="Times New Roman"/>
          <w:color w:val="auto"/>
        </w:rPr>
        <w:t xml:space="preserve">What steps the Contractor has taken or </w:t>
      </w:r>
      <w:r w:rsidR="00486A97">
        <w:rPr>
          <w:rFonts w:ascii="Times New Roman" w:hAnsi="Times New Roman" w:cs="Times New Roman"/>
          <w:color w:val="auto"/>
        </w:rPr>
        <w:t>will</w:t>
      </w:r>
      <w:r w:rsidRPr="00066427">
        <w:rPr>
          <w:rFonts w:ascii="Times New Roman" w:hAnsi="Times New Roman" w:cs="Times New Roman"/>
          <w:color w:val="auto"/>
        </w:rPr>
        <w:t xml:space="preserve"> take to investigate the Security Incident; </w:t>
      </w:r>
    </w:p>
    <w:p w14:paraId="0DDA022D" w14:textId="77777777" w:rsidR="000B50F2" w:rsidRPr="00066427" w:rsidRDefault="000B50F2" w:rsidP="00397DE6">
      <w:pPr>
        <w:pStyle w:val="Default"/>
        <w:numPr>
          <w:ilvl w:val="0"/>
          <w:numId w:val="27"/>
        </w:numPr>
        <w:spacing w:after="17"/>
        <w:rPr>
          <w:rFonts w:ascii="Times New Roman" w:hAnsi="Times New Roman" w:cs="Times New Roman"/>
          <w:color w:val="auto"/>
        </w:rPr>
      </w:pPr>
      <w:r w:rsidRPr="00066427">
        <w:rPr>
          <w:rFonts w:ascii="Times New Roman" w:hAnsi="Times New Roman" w:cs="Times New Roman"/>
          <w:color w:val="auto"/>
        </w:rPr>
        <w:t xml:space="preserve">What steps the Contractor has taken or </w:t>
      </w:r>
      <w:r w:rsidR="00486A97">
        <w:rPr>
          <w:rFonts w:ascii="Times New Roman" w:hAnsi="Times New Roman" w:cs="Times New Roman"/>
          <w:color w:val="auto"/>
        </w:rPr>
        <w:t>will</w:t>
      </w:r>
      <w:r w:rsidRPr="00066427">
        <w:rPr>
          <w:rFonts w:ascii="Times New Roman" w:hAnsi="Times New Roman" w:cs="Times New Roman"/>
          <w:color w:val="auto"/>
        </w:rPr>
        <w:t xml:space="preserve"> take to mitigate any negative effect of the Security Incident; and </w:t>
      </w:r>
    </w:p>
    <w:p w14:paraId="0DDA022E" w14:textId="77777777" w:rsidR="000B50F2" w:rsidRPr="00066427" w:rsidRDefault="000B50F2" w:rsidP="00397DE6">
      <w:pPr>
        <w:pStyle w:val="Default"/>
        <w:numPr>
          <w:ilvl w:val="0"/>
          <w:numId w:val="27"/>
        </w:numPr>
        <w:rPr>
          <w:rFonts w:ascii="Times New Roman" w:hAnsi="Times New Roman" w:cs="Times New Roman"/>
          <w:color w:val="auto"/>
        </w:rPr>
      </w:pPr>
      <w:r w:rsidRPr="00066427">
        <w:rPr>
          <w:rFonts w:ascii="Times New Roman" w:hAnsi="Times New Roman" w:cs="Times New Roman"/>
          <w:color w:val="auto"/>
        </w:rPr>
        <w:t xml:space="preserve">A point of contact for additional information. </w:t>
      </w:r>
    </w:p>
    <w:p w14:paraId="0DDA022F" w14:textId="77777777" w:rsidR="000B50F2" w:rsidRPr="00066427" w:rsidRDefault="000B50F2" w:rsidP="000B50F2">
      <w:pPr>
        <w:pStyle w:val="Default"/>
        <w:rPr>
          <w:rFonts w:ascii="Times New Roman" w:hAnsi="Times New Roman" w:cs="Times New Roman"/>
          <w:color w:val="auto"/>
        </w:rPr>
      </w:pPr>
    </w:p>
    <w:p w14:paraId="0DDA0230" w14:textId="77777777" w:rsidR="000B50F2" w:rsidRDefault="000B50F2" w:rsidP="00397DE6">
      <w:pPr>
        <w:pStyle w:val="Default"/>
        <w:numPr>
          <w:ilvl w:val="0"/>
          <w:numId w:val="28"/>
        </w:numPr>
        <w:rPr>
          <w:rFonts w:ascii="Times New Roman" w:hAnsi="Times New Roman" w:cs="Times New Roman"/>
          <w:color w:val="auto"/>
        </w:rPr>
      </w:pPr>
      <w:r w:rsidRPr="00066427">
        <w:rPr>
          <w:rFonts w:ascii="Times New Roman" w:hAnsi="Times New Roman" w:cs="Times New Roman"/>
          <w:color w:val="auto"/>
        </w:rPr>
        <w:lastRenderedPageBreak/>
        <w:t xml:space="preserve">Each day thereafter until the investigation is complete, the Contractor </w:t>
      </w:r>
      <w:r w:rsidR="008815E3">
        <w:rPr>
          <w:rFonts w:ascii="Times New Roman" w:hAnsi="Times New Roman" w:cs="Times New Roman"/>
          <w:color w:val="auto"/>
        </w:rPr>
        <w:t>shall</w:t>
      </w:r>
      <w:r w:rsidR="008815E3" w:rsidRPr="00066427">
        <w:rPr>
          <w:rFonts w:ascii="Times New Roman" w:hAnsi="Times New Roman" w:cs="Times New Roman"/>
          <w:color w:val="auto"/>
        </w:rPr>
        <w:t xml:space="preserve"> </w:t>
      </w:r>
      <w:r w:rsidRPr="00066427">
        <w:rPr>
          <w:rFonts w:ascii="Times New Roman" w:hAnsi="Times New Roman" w:cs="Times New Roman"/>
          <w:color w:val="auto"/>
        </w:rPr>
        <w:t xml:space="preserve">provide the CISO with a written report regarding the status of the investigation and the following additional information as it becomes available: </w:t>
      </w:r>
    </w:p>
    <w:p w14:paraId="0DDA0231" w14:textId="77777777" w:rsidR="00066427" w:rsidRPr="00066427" w:rsidRDefault="00066427" w:rsidP="00066427">
      <w:pPr>
        <w:pStyle w:val="Default"/>
        <w:ind w:left="720"/>
        <w:rPr>
          <w:rFonts w:ascii="Times New Roman" w:hAnsi="Times New Roman" w:cs="Times New Roman"/>
          <w:color w:val="auto"/>
        </w:rPr>
      </w:pPr>
    </w:p>
    <w:p w14:paraId="0DDA0232" w14:textId="77777777" w:rsidR="000B50F2" w:rsidRPr="00066427" w:rsidRDefault="000B50F2" w:rsidP="00397DE6">
      <w:pPr>
        <w:pStyle w:val="Default"/>
        <w:numPr>
          <w:ilvl w:val="0"/>
          <w:numId w:val="29"/>
        </w:numPr>
        <w:spacing w:after="14"/>
        <w:rPr>
          <w:rFonts w:ascii="Times New Roman" w:hAnsi="Times New Roman" w:cs="Times New Roman"/>
          <w:color w:val="auto"/>
        </w:rPr>
      </w:pPr>
      <w:r w:rsidRPr="00066427">
        <w:rPr>
          <w:rFonts w:ascii="Times New Roman" w:hAnsi="Times New Roman" w:cs="Times New Roman"/>
          <w:color w:val="auto"/>
        </w:rPr>
        <w:t xml:space="preserve">Who is known or suspected to have gained unauthorized access to the Department’s information; </w:t>
      </w:r>
    </w:p>
    <w:p w14:paraId="0DDA0233" w14:textId="77777777" w:rsidR="000B50F2" w:rsidRPr="00066427" w:rsidRDefault="000B50F2" w:rsidP="00397DE6">
      <w:pPr>
        <w:pStyle w:val="Default"/>
        <w:numPr>
          <w:ilvl w:val="0"/>
          <w:numId w:val="29"/>
        </w:numPr>
        <w:spacing w:after="14"/>
        <w:rPr>
          <w:rFonts w:ascii="Times New Roman" w:hAnsi="Times New Roman" w:cs="Times New Roman"/>
          <w:color w:val="auto"/>
        </w:rPr>
      </w:pPr>
      <w:r w:rsidRPr="00066427">
        <w:rPr>
          <w:rFonts w:ascii="Times New Roman" w:hAnsi="Times New Roman" w:cs="Times New Roman"/>
          <w:color w:val="auto"/>
        </w:rPr>
        <w:t xml:space="preserve">Whether there is any knowledge if the Department information has been abused or compromised; </w:t>
      </w:r>
    </w:p>
    <w:p w14:paraId="0DDA0234" w14:textId="77777777" w:rsidR="000B50F2" w:rsidRPr="00066427" w:rsidRDefault="000B50F2" w:rsidP="00397DE6">
      <w:pPr>
        <w:pStyle w:val="Default"/>
        <w:numPr>
          <w:ilvl w:val="0"/>
          <w:numId w:val="29"/>
        </w:numPr>
        <w:spacing w:after="14"/>
        <w:rPr>
          <w:rFonts w:ascii="Times New Roman" w:hAnsi="Times New Roman" w:cs="Times New Roman"/>
          <w:color w:val="auto"/>
        </w:rPr>
      </w:pPr>
      <w:r w:rsidRPr="00066427">
        <w:rPr>
          <w:rFonts w:ascii="Times New Roman" w:hAnsi="Times New Roman" w:cs="Times New Roman"/>
          <w:color w:val="auto"/>
        </w:rPr>
        <w:t xml:space="preserve">What additional steps the Contractor has taken or </w:t>
      </w:r>
      <w:r w:rsidR="00486A97">
        <w:rPr>
          <w:rFonts w:ascii="Times New Roman" w:hAnsi="Times New Roman" w:cs="Times New Roman"/>
          <w:color w:val="auto"/>
        </w:rPr>
        <w:t>will</w:t>
      </w:r>
      <w:r w:rsidRPr="00066427">
        <w:rPr>
          <w:rFonts w:ascii="Times New Roman" w:hAnsi="Times New Roman" w:cs="Times New Roman"/>
          <w:color w:val="auto"/>
        </w:rPr>
        <w:t xml:space="preserve"> take to investigate the Security Incident; </w:t>
      </w:r>
    </w:p>
    <w:p w14:paraId="0DDA0235" w14:textId="77777777" w:rsidR="000B50F2" w:rsidRDefault="000B50F2" w:rsidP="00397DE6">
      <w:pPr>
        <w:pStyle w:val="Default"/>
        <w:numPr>
          <w:ilvl w:val="0"/>
          <w:numId w:val="29"/>
        </w:numPr>
        <w:spacing w:after="14"/>
        <w:rPr>
          <w:rFonts w:ascii="Times New Roman" w:hAnsi="Times New Roman" w:cs="Times New Roman"/>
          <w:color w:val="auto"/>
        </w:rPr>
      </w:pPr>
      <w:r w:rsidRPr="00066427">
        <w:rPr>
          <w:rFonts w:ascii="Times New Roman" w:hAnsi="Times New Roman" w:cs="Times New Roman"/>
          <w:color w:val="auto"/>
        </w:rPr>
        <w:t xml:space="preserve">What steps the Contractor has taken or </w:t>
      </w:r>
      <w:r w:rsidR="00486A97">
        <w:rPr>
          <w:rFonts w:ascii="Times New Roman" w:hAnsi="Times New Roman" w:cs="Times New Roman"/>
          <w:color w:val="auto"/>
        </w:rPr>
        <w:t>will</w:t>
      </w:r>
      <w:r w:rsidRPr="00066427">
        <w:rPr>
          <w:rFonts w:ascii="Times New Roman" w:hAnsi="Times New Roman" w:cs="Times New Roman"/>
          <w:color w:val="auto"/>
        </w:rPr>
        <w:t xml:space="preserve"> take to mitigate any negative effect of the Security Incident; and </w:t>
      </w:r>
    </w:p>
    <w:p w14:paraId="0DDA0237" w14:textId="77777777" w:rsidR="000B50F2" w:rsidRPr="00066427" w:rsidRDefault="000B50F2" w:rsidP="00397DE6">
      <w:pPr>
        <w:pStyle w:val="Default"/>
        <w:numPr>
          <w:ilvl w:val="0"/>
          <w:numId w:val="29"/>
        </w:numPr>
        <w:rPr>
          <w:rFonts w:ascii="Times New Roman" w:hAnsi="Times New Roman" w:cs="Times New Roman"/>
          <w:color w:val="auto"/>
        </w:rPr>
      </w:pPr>
      <w:r w:rsidRPr="00066427">
        <w:rPr>
          <w:rFonts w:ascii="Times New Roman" w:hAnsi="Times New Roman" w:cs="Times New Roman"/>
          <w:color w:val="auto"/>
        </w:rPr>
        <w:t xml:space="preserve">What corrective action the Contractor has taken or </w:t>
      </w:r>
      <w:r w:rsidR="00486A97">
        <w:rPr>
          <w:rFonts w:ascii="Times New Roman" w:hAnsi="Times New Roman" w:cs="Times New Roman"/>
          <w:color w:val="auto"/>
        </w:rPr>
        <w:t>will</w:t>
      </w:r>
      <w:r w:rsidRPr="00066427">
        <w:rPr>
          <w:rFonts w:ascii="Times New Roman" w:hAnsi="Times New Roman" w:cs="Times New Roman"/>
          <w:color w:val="auto"/>
        </w:rPr>
        <w:t xml:space="preserve"> take to prevent future similar unauthorized use or disclosure. </w:t>
      </w:r>
    </w:p>
    <w:p w14:paraId="0DDA0238" w14:textId="77777777" w:rsidR="000B50F2" w:rsidRDefault="000B50F2" w:rsidP="000B50F2">
      <w:pPr>
        <w:pStyle w:val="Default"/>
        <w:rPr>
          <w:color w:val="auto"/>
          <w:sz w:val="22"/>
          <w:szCs w:val="22"/>
        </w:rPr>
      </w:pPr>
    </w:p>
    <w:p w14:paraId="0DDA0239" w14:textId="77777777" w:rsidR="00066427" w:rsidRPr="00066427" w:rsidRDefault="000B50F2" w:rsidP="00397DE6">
      <w:pPr>
        <w:pStyle w:val="Default"/>
        <w:numPr>
          <w:ilvl w:val="0"/>
          <w:numId w:val="28"/>
        </w:numPr>
        <w:rPr>
          <w:color w:val="auto"/>
          <w:sz w:val="22"/>
          <w:szCs w:val="22"/>
        </w:rPr>
      </w:pPr>
      <w:r w:rsidRPr="00066427">
        <w:rPr>
          <w:rFonts w:ascii="Times New Roman" w:hAnsi="Times New Roman" w:cs="Times New Roman"/>
          <w:color w:val="auto"/>
        </w:rPr>
        <w:t xml:space="preserve">The Contractor </w:t>
      </w:r>
      <w:r w:rsidR="008815E3">
        <w:rPr>
          <w:rFonts w:ascii="Times New Roman" w:hAnsi="Times New Roman" w:cs="Times New Roman"/>
          <w:color w:val="auto"/>
        </w:rPr>
        <w:t>shall</w:t>
      </w:r>
      <w:r w:rsidR="008815E3" w:rsidRPr="00066427">
        <w:rPr>
          <w:rFonts w:ascii="Times New Roman" w:hAnsi="Times New Roman" w:cs="Times New Roman"/>
          <w:color w:val="auto"/>
        </w:rPr>
        <w:t xml:space="preserve"> </w:t>
      </w:r>
      <w:r w:rsidRPr="00066427">
        <w:rPr>
          <w:rFonts w:ascii="Times New Roman" w:hAnsi="Times New Roman" w:cs="Times New Roman"/>
          <w:color w:val="auto"/>
        </w:rPr>
        <w:t xml:space="preserve">confer with the CISO regarding the proper course of the investigation and risk mitigation. The Department reserves the right to conduct an independent investigation of any Security Incident, and should the Department choose to do so, the Contractor </w:t>
      </w:r>
      <w:r w:rsidR="008815E3">
        <w:rPr>
          <w:rFonts w:ascii="Times New Roman" w:hAnsi="Times New Roman" w:cs="Times New Roman"/>
          <w:color w:val="auto"/>
        </w:rPr>
        <w:t>shall</w:t>
      </w:r>
      <w:r w:rsidR="008815E3" w:rsidRPr="00066427">
        <w:rPr>
          <w:rFonts w:ascii="Times New Roman" w:hAnsi="Times New Roman" w:cs="Times New Roman"/>
          <w:color w:val="auto"/>
        </w:rPr>
        <w:t xml:space="preserve"> </w:t>
      </w:r>
      <w:r w:rsidRPr="00066427">
        <w:rPr>
          <w:rFonts w:ascii="Times New Roman" w:hAnsi="Times New Roman" w:cs="Times New Roman"/>
          <w:color w:val="auto"/>
        </w:rPr>
        <w:t xml:space="preserve">cooperate fully by making resources, personnel, and systems access available to the Department and the Department’s authorized representative(s). </w:t>
      </w:r>
    </w:p>
    <w:p w14:paraId="0DDA023A" w14:textId="77777777" w:rsidR="00066427" w:rsidRPr="00066427" w:rsidRDefault="00066427" w:rsidP="00066427">
      <w:pPr>
        <w:pStyle w:val="Default"/>
        <w:ind w:left="720"/>
        <w:rPr>
          <w:color w:val="auto"/>
          <w:sz w:val="22"/>
          <w:szCs w:val="22"/>
        </w:rPr>
      </w:pPr>
    </w:p>
    <w:p w14:paraId="0DDA023B" w14:textId="77777777" w:rsidR="000B50F2" w:rsidRDefault="000B50F2" w:rsidP="00397DE6">
      <w:pPr>
        <w:pStyle w:val="Default"/>
        <w:numPr>
          <w:ilvl w:val="0"/>
          <w:numId w:val="28"/>
        </w:numPr>
        <w:rPr>
          <w:color w:val="auto"/>
          <w:sz w:val="22"/>
          <w:szCs w:val="22"/>
        </w:rPr>
      </w:pPr>
      <w:r w:rsidRPr="00066427">
        <w:rPr>
          <w:rFonts w:ascii="Times New Roman" w:hAnsi="Times New Roman" w:cs="Times New Roman"/>
          <w:color w:val="auto"/>
        </w:rPr>
        <w:t xml:space="preserve">Subject to review and approval of the CISO, the Contractor </w:t>
      </w:r>
      <w:r w:rsidR="008815E3">
        <w:rPr>
          <w:rFonts w:ascii="Times New Roman" w:hAnsi="Times New Roman" w:cs="Times New Roman"/>
          <w:color w:val="auto"/>
        </w:rPr>
        <w:t>shall</w:t>
      </w:r>
      <w:r w:rsidRPr="00066427">
        <w:rPr>
          <w:rFonts w:ascii="Times New Roman" w:hAnsi="Times New Roman" w:cs="Times New Roman"/>
          <w:color w:val="auto"/>
        </w:rPr>
        <w:t xml:space="preserve">, at its own cost, provide notice that satisfies the requirements of applicable law to individuals whose personal, confidential, or privileged data were compromised or likely compromised as a result of the Security Incident. If the Department, in its sole discretion, elects to send its own separate notice, then all costs associated with preparing and providing notice </w:t>
      </w:r>
      <w:r w:rsidR="00486A97">
        <w:rPr>
          <w:rFonts w:ascii="Times New Roman" w:hAnsi="Times New Roman" w:cs="Times New Roman"/>
          <w:color w:val="auto"/>
        </w:rPr>
        <w:t>will</w:t>
      </w:r>
      <w:r w:rsidRPr="00066427">
        <w:rPr>
          <w:rFonts w:ascii="Times New Roman" w:hAnsi="Times New Roman" w:cs="Times New Roman"/>
          <w:color w:val="auto"/>
        </w:rPr>
        <w:t xml:space="preserve"> be reimbursed to the Department by the Contractor. If the Contractor does not reimburse such costs within thirty (30) calendar days of the Department’s written request, the Department </w:t>
      </w:r>
      <w:r w:rsidR="00486A97">
        <w:rPr>
          <w:rFonts w:ascii="Times New Roman" w:hAnsi="Times New Roman" w:cs="Times New Roman"/>
          <w:color w:val="auto"/>
        </w:rPr>
        <w:t>will</w:t>
      </w:r>
      <w:r w:rsidRPr="00066427">
        <w:rPr>
          <w:rFonts w:ascii="Times New Roman" w:hAnsi="Times New Roman" w:cs="Times New Roman"/>
          <w:color w:val="auto"/>
        </w:rPr>
        <w:t xml:space="preserve"> have the right to collect such costs</w:t>
      </w:r>
      <w:r>
        <w:rPr>
          <w:color w:val="auto"/>
          <w:sz w:val="22"/>
          <w:szCs w:val="22"/>
        </w:rPr>
        <w:t xml:space="preserve">. </w:t>
      </w:r>
    </w:p>
    <w:p w14:paraId="0DDA023C" w14:textId="77777777" w:rsidR="008D46FD" w:rsidRPr="00940E8B" w:rsidRDefault="005401D5" w:rsidP="0028755D">
      <w:pPr>
        <w:pStyle w:val="Heading1"/>
        <w:spacing w:before="240"/>
      </w:pPr>
      <w:bookmarkStart w:id="21" w:name="_Toc449427596"/>
      <w:r>
        <w:t>1</w:t>
      </w:r>
      <w:r w:rsidR="00F16625">
        <w:t>9</w:t>
      </w:r>
      <w:r w:rsidR="00531A79">
        <w:t>.</w:t>
      </w:r>
      <w:r w:rsidR="008D46FD" w:rsidRPr="00940E8B">
        <w:t xml:space="preserve"> Cyber Insurance </w:t>
      </w:r>
      <w:r w:rsidR="008D46FD">
        <w:t>Requirement</w:t>
      </w:r>
      <w:bookmarkEnd w:id="21"/>
    </w:p>
    <w:p w14:paraId="0DDA023D" w14:textId="77777777" w:rsidR="008D46FD" w:rsidRDefault="008D46FD" w:rsidP="008D46FD">
      <w:pPr>
        <w:pStyle w:val="Default"/>
        <w:rPr>
          <w:b/>
          <w:bCs/>
          <w:sz w:val="22"/>
          <w:szCs w:val="22"/>
        </w:rPr>
      </w:pPr>
    </w:p>
    <w:p w14:paraId="0DDA023E" w14:textId="77777777" w:rsidR="008D46FD" w:rsidRPr="00940E8B" w:rsidRDefault="008D46FD" w:rsidP="00951FDD">
      <w:pPr>
        <w:rPr>
          <w:sz w:val="22"/>
          <w:szCs w:val="22"/>
        </w:rPr>
      </w:pPr>
      <w:r w:rsidRPr="00940E8B">
        <w:rPr>
          <w:bCs/>
        </w:rPr>
        <w:t xml:space="preserve">The Contractor </w:t>
      </w:r>
      <w:r w:rsidR="008815E3">
        <w:rPr>
          <w:bCs/>
        </w:rPr>
        <w:t>shall</w:t>
      </w:r>
      <w:r w:rsidR="008815E3" w:rsidRPr="00940E8B">
        <w:rPr>
          <w:bCs/>
        </w:rPr>
        <w:t xml:space="preserve"> </w:t>
      </w:r>
      <w:r w:rsidRPr="00940E8B">
        <w:rPr>
          <w:bCs/>
        </w:rPr>
        <w:t xml:space="preserve">maintain sufficient cyber insurance </w:t>
      </w:r>
      <w:r w:rsidRPr="00940E8B">
        <w:t xml:space="preserve">to cover any and all losses, security breaches, privacy breaches, unauthorized distributions, or releases or uses of any data transferred to or accessed by </w:t>
      </w:r>
      <w:r w:rsidR="00F14588">
        <w:t xml:space="preserve">the </w:t>
      </w:r>
      <w:r w:rsidRPr="00940E8B">
        <w:t xml:space="preserve">Contractor under or as a result of this Contract. </w:t>
      </w:r>
    </w:p>
    <w:p w14:paraId="0DDA023F" w14:textId="77777777" w:rsidR="008D46FD" w:rsidRPr="00940E8B" w:rsidRDefault="008D46FD" w:rsidP="00397DE6">
      <w:pPr>
        <w:pStyle w:val="Default"/>
        <w:numPr>
          <w:ilvl w:val="0"/>
          <w:numId w:val="42"/>
        </w:numPr>
        <w:rPr>
          <w:sz w:val="22"/>
          <w:szCs w:val="22"/>
        </w:rPr>
      </w:pPr>
    </w:p>
    <w:p w14:paraId="0DDA0240" w14:textId="77777777" w:rsidR="008D46FD" w:rsidRPr="00940E8B" w:rsidRDefault="008D46FD" w:rsidP="00397DE6">
      <w:pPr>
        <w:pStyle w:val="Default"/>
        <w:numPr>
          <w:ilvl w:val="0"/>
          <w:numId w:val="41"/>
        </w:numPr>
        <w:rPr>
          <w:sz w:val="22"/>
          <w:szCs w:val="22"/>
        </w:rPr>
      </w:pPr>
      <w:r w:rsidRPr="00940E8B">
        <w:rPr>
          <w:rFonts w:ascii="Times New Roman" w:hAnsi="Times New Roman" w:cs="Times New Roman"/>
        </w:rPr>
        <w:t xml:space="preserve">This insurance </w:t>
      </w:r>
      <w:r w:rsidR="00486A97">
        <w:rPr>
          <w:rFonts w:ascii="Times New Roman" w:hAnsi="Times New Roman" w:cs="Times New Roman"/>
        </w:rPr>
        <w:t>will</w:t>
      </w:r>
      <w:r w:rsidRPr="00940E8B">
        <w:rPr>
          <w:rFonts w:ascii="Times New Roman" w:hAnsi="Times New Roman" w:cs="Times New Roman"/>
        </w:rPr>
        <w:t xml:space="preserve"> provide sufficient coverage(s) for the Contractor, the Department, and affected third parties for the review, repair, notification, remediation and other response to such events, including but not limited to, breaches or similar incidents under Chapter 521, Texas Business and Commerce Code.</w:t>
      </w:r>
    </w:p>
    <w:p w14:paraId="0DDA0241" w14:textId="77777777" w:rsidR="008D46FD" w:rsidRPr="00940E8B" w:rsidRDefault="008D46FD" w:rsidP="008D46FD">
      <w:pPr>
        <w:pStyle w:val="Default"/>
        <w:ind w:left="720"/>
        <w:rPr>
          <w:sz w:val="22"/>
          <w:szCs w:val="22"/>
        </w:rPr>
      </w:pPr>
    </w:p>
    <w:p w14:paraId="0DDA0242" w14:textId="77777777" w:rsidR="008D46FD" w:rsidRPr="00940E8B" w:rsidRDefault="008D46FD" w:rsidP="00397DE6">
      <w:pPr>
        <w:pStyle w:val="Default"/>
        <w:numPr>
          <w:ilvl w:val="0"/>
          <w:numId w:val="41"/>
        </w:numPr>
        <w:rPr>
          <w:rFonts w:ascii="Times New Roman" w:hAnsi="Times New Roman" w:cs="Times New Roman"/>
        </w:rPr>
      </w:pPr>
      <w:r w:rsidRPr="00940E8B">
        <w:rPr>
          <w:rFonts w:ascii="Times New Roman" w:hAnsi="Times New Roman" w:cs="Times New Roman"/>
        </w:rPr>
        <w:lastRenderedPageBreak/>
        <w:t>The Department may, in its sole discretion, confer with the Texas Department of Insurance to review such coverage(s) prior to approving them as acceptable under this Contract.</w:t>
      </w:r>
    </w:p>
    <w:p w14:paraId="0DDA0243" w14:textId="77777777" w:rsidR="008D46FD" w:rsidRPr="00940E8B" w:rsidRDefault="008D46FD" w:rsidP="008D46FD">
      <w:pPr>
        <w:pStyle w:val="ListParagraph"/>
      </w:pPr>
    </w:p>
    <w:p w14:paraId="0DDA0244" w14:textId="77777777" w:rsidR="00951FDD" w:rsidRDefault="008D46FD" w:rsidP="00951FDD">
      <w:pPr>
        <w:pStyle w:val="Default"/>
        <w:numPr>
          <w:ilvl w:val="0"/>
          <w:numId w:val="41"/>
        </w:numPr>
        <w:rPr>
          <w:rFonts w:ascii="Times New Roman" w:hAnsi="Times New Roman" w:cs="Times New Roman"/>
        </w:rPr>
      </w:pPr>
      <w:r w:rsidRPr="00940E8B">
        <w:rPr>
          <w:rFonts w:ascii="Times New Roman" w:hAnsi="Times New Roman" w:cs="Times New Roman"/>
        </w:rPr>
        <w:t xml:space="preserve">The Contractor </w:t>
      </w:r>
      <w:r w:rsidR="003F363F">
        <w:rPr>
          <w:rFonts w:ascii="Times New Roman" w:hAnsi="Times New Roman" w:cs="Times New Roman"/>
        </w:rPr>
        <w:t>shall</w:t>
      </w:r>
      <w:r w:rsidR="003F363F" w:rsidRPr="00940E8B">
        <w:rPr>
          <w:rFonts w:ascii="Times New Roman" w:hAnsi="Times New Roman" w:cs="Times New Roman"/>
        </w:rPr>
        <w:t xml:space="preserve"> </w:t>
      </w:r>
      <w:r w:rsidRPr="00940E8B">
        <w:rPr>
          <w:rFonts w:ascii="Times New Roman" w:hAnsi="Times New Roman" w:cs="Times New Roman"/>
        </w:rPr>
        <w:t xml:space="preserve">obtain modified coverage(s) as reasonably requested by the Department within ten (10) calendar days of the Contractor’s receipt of such request from the Department. </w:t>
      </w:r>
    </w:p>
    <w:p w14:paraId="12226679" w14:textId="77777777" w:rsidR="00BE0D49" w:rsidRPr="0062254C" w:rsidRDefault="00BE0D49" w:rsidP="00BE0D49">
      <w:pPr>
        <w:pStyle w:val="Default"/>
        <w:ind w:left="720"/>
        <w:rPr>
          <w:rFonts w:ascii="Times New Roman" w:hAnsi="Times New Roman" w:cs="Times New Roman"/>
        </w:rPr>
      </w:pPr>
    </w:p>
    <w:p w14:paraId="0DDA0246" w14:textId="77777777" w:rsidR="001D1180" w:rsidRDefault="00F16625" w:rsidP="0028755D">
      <w:pPr>
        <w:pStyle w:val="Heading1"/>
        <w:spacing w:before="240"/>
      </w:pPr>
      <w:bookmarkStart w:id="22" w:name="_Toc449427597"/>
      <w:r>
        <w:t>20</w:t>
      </w:r>
      <w:r w:rsidR="00531A79">
        <w:t>.</w:t>
      </w:r>
      <w:r w:rsidR="001D1180" w:rsidRPr="0002432D">
        <w:t xml:space="preserve"> </w:t>
      </w:r>
      <w:r w:rsidR="0002432D" w:rsidRPr="0002432D">
        <w:t>Representations</w:t>
      </w:r>
      <w:r w:rsidR="001D1180" w:rsidRPr="0002432D">
        <w:t xml:space="preserve"> </w:t>
      </w:r>
      <w:r w:rsidR="00F4423C" w:rsidRPr="0002432D">
        <w:t>and</w:t>
      </w:r>
      <w:r w:rsidR="001D1180" w:rsidRPr="0002432D">
        <w:t xml:space="preserve"> </w:t>
      </w:r>
      <w:r w:rsidR="0002432D" w:rsidRPr="0002432D">
        <w:t>Warranties</w:t>
      </w:r>
      <w:r w:rsidR="001D1180" w:rsidRPr="0002432D">
        <w:t xml:space="preserve"> </w:t>
      </w:r>
      <w:r w:rsidR="0002432D" w:rsidRPr="0002432D">
        <w:t>Related</w:t>
      </w:r>
      <w:r w:rsidR="001D1180" w:rsidRPr="0002432D">
        <w:t xml:space="preserve"> </w:t>
      </w:r>
      <w:r w:rsidR="0002432D" w:rsidRPr="0002432D">
        <w:t>To</w:t>
      </w:r>
      <w:r w:rsidR="001D1180" w:rsidRPr="0002432D">
        <w:t xml:space="preserve"> </w:t>
      </w:r>
      <w:r w:rsidR="0002432D" w:rsidRPr="0002432D">
        <w:t>Software</w:t>
      </w:r>
      <w:bookmarkEnd w:id="22"/>
      <w:r w:rsidR="001D1180" w:rsidRPr="0002432D">
        <w:t xml:space="preserve"> </w:t>
      </w:r>
    </w:p>
    <w:p w14:paraId="0DDA0247" w14:textId="77777777" w:rsidR="0002432D" w:rsidRPr="0002432D" w:rsidRDefault="0002432D" w:rsidP="001D1180">
      <w:pPr>
        <w:pStyle w:val="Default"/>
        <w:rPr>
          <w:rFonts w:ascii="Times New Roman" w:hAnsi="Times New Roman" w:cs="Times New Roman"/>
        </w:rPr>
      </w:pPr>
    </w:p>
    <w:p w14:paraId="0DDA0248" w14:textId="77777777" w:rsidR="001D1180" w:rsidRPr="0002432D" w:rsidRDefault="001D1180" w:rsidP="00951FDD">
      <w:r w:rsidRPr="0002432D">
        <w:t xml:space="preserve">If any software is provided under this Contract, the Contractor represents and warrants each of the following: </w:t>
      </w:r>
    </w:p>
    <w:p w14:paraId="0DDA0249" w14:textId="77777777" w:rsidR="0002432D" w:rsidRPr="001D1180" w:rsidRDefault="0002432D" w:rsidP="00397DE6">
      <w:pPr>
        <w:pStyle w:val="Default"/>
        <w:numPr>
          <w:ilvl w:val="0"/>
          <w:numId w:val="32"/>
        </w:numPr>
        <w:rPr>
          <w:sz w:val="22"/>
          <w:szCs w:val="22"/>
        </w:rPr>
      </w:pPr>
    </w:p>
    <w:p w14:paraId="0DDA024A" w14:textId="77777777" w:rsidR="001D1180" w:rsidRPr="0002432D" w:rsidRDefault="001D1180" w:rsidP="00397DE6">
      <w:pPr>
        <w:pStyle w:val="Default"/>
        <w:numPr>
          <w:ilvl w:val="0"/>
          <w:numId w:val="33"/>
        </w:numPr>
        <w:rPr>
          <w:rFonts w:ascii="Times New Roman" w:hAnsi="Times New Roman" w:cs="Times New Roman"/>
        </w:rPr>
      </w:pPr>
      <w:r w:rsidRPr="0002432D">
        <w:rPr>
          <w:rFonts w:ascii="Times New Roman" w:hAnsi="Times New Roman" w:cs="Times New Roman"/>
        </w:rPr>
        <w:t xml:space="preserve">The Contractor has sufficient right, title, and interest in the Software to grant the license required. </w:t>
      </w:r>
    </w:p>
    <w:p w14:paraId="0DDA024B" w14:textId="77777777" w:rsidR="001D1180" w:rsidRPr="0002432D" w:rsidRDefault="001D1180" w:rsidP="001D1180">
      <w:pPr>
        <w:pStyle w:val="Default"/>
        <w:rPr>
          <w:rFonts w:ascii="Times New Roman" w:hAnsi="Times New Roman" w:cs="Times New Roman"/>
        </w:rPr>
      </w:pPr>
    </w:p>
    <w:p w14:paraId="0DDA024C" w14:textId="31ABC81F" w:rsidR="001D1180" w:rsidRPr="0002432D" w:rsidRDefault="001D1180" w:rsidP="00397DE6">
      <w:pPr>
        <w:pStyle w:val="Default"/>
        <w:numPr>
          <w:ilvl w:val="0"/>
          <w:numId w:val="33"/>
        </w:numPr>
        <w:rPr>
          <w:rFonts w:ascii="Times New Roman" w:hAnsi="Times New Roman" w:cs="Times New Roman"/>
        </w:rPr>
      </w:pPr>
      <w:r w:rsidRPr="0002432D">
        <w:rPr>
          <w:rFonts w:ascii="Times New Roman" w:hAnsi="Times New Roman" w:cs="Times New Roman"/>
        </w:rPr>
        <w:t>Contract terms and conditions included in any “clickwrap</w:t>
      </w:r>
      <w:r w:rsidR="0010539C">
        <w:rPr>
          <w:rFonts w:ascii="Times New Roman" w:hAnsi="Times New Roman" w:cs="Times New Roman"/>
        </w:rPr>
        <w:t>,</w:t>
      </w:r>
      <w:r w:rsidRPr="0002432D">
        <w:rPr>
          <w:rFonts w:ascii="Times New Roman" w:hAnsi="Times New Roman" w:cs="Times New Roman"/>
        </w:rPr>
        <w:t>” “browsewrap</w:t>
      </w:r>
      <w:r w:rsidR="0010539C">
        <w:rPr>
          <w:rFonts w:ascii="Times New Roman" w:hAnsi="Times New Roman" w:cs="Times New Roman"/>
        </w:rPr>
        <w:t>,</w:t>
      </w:r>
      <w:r w:rsidRPr="0002432D">
        <w:rPr>
          <w:rFonts w:ascii="Times New Roman" w:hAnsi="Times New Roman" w:cs="Times New Roman"/>
        </w:rPr>
        <w:t>” “shrinkwrap</w:t>
      </w:r>
      <w:r w:rsidR="0010539C">
        <w:rPr>
          <w:rFonts w:ascii="Times New Roman" w:hAnsi="Times New Roman" w:cs="Times New Roman"/>
        </w:rPr>
        <w:t>,</w:t>
      </w:r>
      <w:r w:rsidRPr="0002432D">
        <w:rPr>
          <w:rFonts w:ascii="Times New Roman" w:hAnsi="Times New Roman" w:cs="Times New Roman"/>
        </w:rPr>
        <w:t xml:space="preserve">” or other license agreement that accompanies any Software, including but not limited to Software Updates, Software Patch/Fix, or Software Upgrades, provided under this Contract are void and have no effect unless the Department specifically agrees to each licensure term in this Contract. </w:t>
      </w:r>
    </w:p>
    <w:p w14:paraId="0DDA024D" w14:textId="77777777" w:rsidR="001D1180" w:rsidRPr="0002432D" w:rsidRDefault="001D1180" w:rsidP="001D1180">
      <w:pPr>
        <w:pStyle w:val="Default"/>
        <w:rPr>
          <w:rFonts w:ascii="Times New Roman" w:hAnsi="Times New Roman" w:cs="Times New Roman"/>
        </w:rPr>
      </w:pPr>
    </w:p>
    <w:p w14:paraId="0DDA024E" w14:textId="77777777" w:rsidR="001D1180" w:rsidRPr="0002432D" w:rsidRDefault="001D1180" w:rsidP="00397DE6">
      <w:pPr>
        <w:pStyle w:val="Default"/>
        <w:numPr>
          <w:ilvl w:val="0"/>
          <w:numId w:val="33"/>
        </w:numPr>
        <w:rPr>
          <w:rFonts w:ascii="Times New Roman" w:hAnsi="Times New Roman" w:cs="Times New Roman"/>
        </w:rPr>
      </w:pPr>
      <w:r w:rsidRPr="0002432D">
        <w:rPr>
          <w:rFonts w:ascii="Times New Roman" w:hAnsi="Times New Roman" w:cs="Times New Roman"/>
        </w:rPr>
        <w:t xml:space="preserve">The Software provided under this Contract does not infringe upon or constitute a misuse or misappropriation of any patent, trademark, copyright, trade secret or other proprietary right; </w:t>
      </w:r>
    </w:p>
    <w:p w14:paraId="0DDA024F" w14:textId="77777777" w:rsidR="001D1180" w:rsidRPr="0002432D" w:rsidRDefault="001D1180" w:rsidP="001D1180">
      <w:pPr>
        <w:pStyle w:val="Default"/>
        <w:rPr>
          <w:rFonts w:ascii="Times New Roman" w:hAnsi="Times New Roman" w:cs="Times New Roman"/>
        </w:rPr>
      </w:pPr>
    </w:p>
    <w:p w14:paraId="0DDA0250" w14:textId="77777777" w:rsidR="001D1180" w:rsidRPr="0002432D" w:rsidRDefault="001D1180" w:rsidP="00397DE6">
      <w:pPr>
        <w:pStyle w:val="Default"/>
        <w:numPr>
          <w:ilvl w:val="0"/>
          <w:numId w:val="33"/>
        </w:numPr>
        <w:rPr>
          <w:rFonts w:ascii="Times New Roman" w:hAnsi="Times New Roman" w:cs="Times New Roman"/>
        </w:rPr>
      </w:pPr>
      <w:r w:rsidRPr="0002432D">
        <w:rPr>
          <w:rFonts w:ascii="Times New Roman" w:hAnsi="Times New Roman" w:cs="Times New Roman"/>
        </w:rPr>
        <w:t xml:space="preserve">Software and any Software Updates, Software Maintenance, Software Patch/Fix, and Software Upgrades provided under this Contract </w:t>
      </w:r>
      <w:r w:rsidR="00486A97">
        <w:rPr>
          <w:rFonts w:ascii="Times New Roman" w:hAnsi="Times New Roman" w:cs="Times New Roman"/>
        </w:rPr>
        <w:t>will</w:t>
      </w:r>
      <w:r w:rsidRPr="0002432D">
        <w:rPr>
          <w:rFonts w:ascii="Times New Roman" w:hAnsi="Times New Roman" w:cs="Times New Roman"/>
        </w:rPr>
        <w:t xml:space="preserve"> not contain viruses, malware, spyware, key logger, back door or other covert communications, or any computer code intentionally designed to disrupt, disable, harm, or otherwise impede in any manner, including aesthetical disruptions or distortions, the operation of the computer program, or any other associated software, firmware, hardware, or computer system, (including local area or wide-area networks), in a manner not intended by its creator(s); and </w:t>
      </w:r>
    </w:p>
    <w:p w14:paraId="0DDA0251" w14:textId="77777777" w:rsidR="001D1180" w:rsidRPr="0002432D" w:rsidRDefault="001D1180" w:rsidP="001D1180">
      <w:pPr>
        <w:pStyle w:val="Default"/>
        <w:rPr>
          <w:rFonts w:ascii="Times New Roman" w:hAnsi="Times New Roman" w:cs="Times New Roman"/>
        </w:rPr>
      </w:pPr>
    </w:p>
    <w:p w14:paraId="0DDA0252" w14:textId="4ED50D95" w:rsidR="001D1180" w:rsidRDefault="001D1180" w:rsidP="00397DE6">
      <w:pPr>
        <w:pStyle w:val="Default"/>
        <w:numPr>
          <w:ilvl w:val="0"/>
          <w:numId w:val="33"/>
        </w:numPr>
        <w:rPr>
          <w:rFonts w:ascii="Times New Roman" w:hAnsi="Times New Roman" w:cs="Times New Roman"/>
        </w:rPr>
      </w:pPr>
      <w:r w:rsidRPr="0002432D">
        <w:rPr>
          <w:rFonts w:ascii="Times New Roman" w:hAnsi="Times New Roman" w:cs="Times New Roman"/>
        </w:rPr>
        <w:t>Software provided under this Contract does not and will not contain any computer code that would disable the Software or impair in any way its operation based on the elapsing of a period of time, exceeding an authorized number of copies, advancement to a particular date or other numeral, or other similar self-destruct mechanism (sometimes referred to as “time bombs</w:t>
      </w:r>
      <w:r w:rsidR="00E118EE">
        <w:rPr>
          <w:rFonts w:ascii="Times New Roman" w:hAnsi="Times New Roman" w:cs="Times New Roman"/>
        </w:rPr>
        <w:t>,”</w:t>
      </w:r>
      <w:r w:rsidRPr="0002432D">
        <w:rPr>
          <w:rFonts w:ascii="Times New Roman" w:hAnsi="Times New Roman" w:cs="Times New Roman"/>
        </w:rPr>
        <w:t xml:space="preserve"> “time locks</w:t>
      </w:r>
      <w:r w:rsidR="00E118EE">
        <w:rPr>
          <w:rFonts w:ascii="Times New Roman" w:hAnsi="Times New Roman" w:cs="Times New Roman"/>
        </w:rPr>
        <w:t>,”</w:t>
      </w:r>
      <w:r w:rsidRPr="0002432D">
        <w:rPr>
          <w:rFonts w:ascii="Times New Roman" w:hAnsi="Times New Roman" w:cs="Times New Roman"/>
        </w:rPr>
        <w:t xml:space="preserve"> or “drop dead” devices) or that would permit the Contractor to access the Software to cause such disablement or impairment (sometimes referred to as “trap door” devices”). </w:t>
      </w:r>
    </w:p>
    <w:p w14:paraId="0DDA0253" w14:textId="77777777" w:rsidR="000D714D" w:rsidRDefault="000D714D">
      <w:pPr>
        <w:rPr>
          <w:rFonts w:asciiTheme="majorHAnsi" w:eastAsiaTheme="majorEastAsia" w:hAnsiTheme="majorHAnsi" w:cstheme="majorBidi"/>
          <w:b/>
          <w:bCs/>
          <w:color w:val="365F91" w:themeColor="accent1" w:themeShade="BF"/>
          <w:sz w:val="28"/>
          <w:szCs w:val="28"/>
        </w:rPr>
      </w:pPr>
      <w:bookmarkStart w:id="23" w:name="_Toc449427598"/>
      <w:r>
        <w:br w:type="page"/>
      </w:r>
    </w:p>
    <w:p w14:paraId="0DDA0254" w14:textId="77777777" w:rsidR="00196528" w:rsidRDefault="005401D5" w:rsidP="0062254C">
      <w:pPr>
        <w:pStyle w:val="Heading1"/>
      </w:pPr>
      <w:r>
        <w:lastRenderedPageBreak/>
        <w:t>2</w:t>
      </w:r>
      <w:r w:rsidR="00F16625">
        <w:t>1</w:t>
      </w:r>
      <w:r w:rsidR="00531A79">
        <w:t>.</w:t>
      </w:r>
      <w:r w:rsidR="007576A3" w:rsidRPr="00196528">
        <w:t xml:space="preserve"> </w:t>
      </w:r>
      <w:r w:rsidR="00196528" w:rsidRPr="00196528">
        <w:t xml:space="preserve">Rights </w:t>
      </w:r>
      <w:r w:rsidR="00E5207A" w:rsidRPr="00196528">
        <w:t>to</w:t>
      </w:r>
      <w:r w:rsidR="00196528" w:rsidRPr="00196528">
        <w:t xml:space="preserve"> Data, Documents </w:t>
      </w:r>
      <w:r w:rsidR="00E5207A" w:rsidRPr="00196528">
        <w:t>and</w:t>
      </w:r>
      <w:r w:rsidR="00196528" w:rsidRPr="00196528">
        <w:t xml:space="preserve"> Computer Software (State Ownership)</w:t>
      </w:r>
      <w:bookmarkEnd w:id="23"/>
      <w:r w:rsidR="007576A3" w:rsidRPr="00196528">
        <w:t xml:space="preserve"> </w:t>
      </w:r>
    </w:p>
    <w:p w14:paraId="0DDA0255" w14:textId="77777777" w:rsidR="00196528" w:rsidRPr="00196528" w:rsidRDefault="00196528" w:rsidP="007576A3">
      <w:pPr>
        <w:pStyle w:val="Default"/>
        <w:rPr>
          <w:rFonts w:ascii="Times New Roman" w:hAnsi="Times New Roman" w:cs="Times New Roman"/>
          <w:b/>
          <w:bCs/>
        </w:rPr>
      </w:pPr>
    </w:p>
    <w:p w14:paraId="0DDA0256" w14:textId="77777777" w:rsidR="00196528" w:rsidRPr="00196528" w:rsidRDefault="007576A3" w:rsidP="00397DE6">
      <w:pPr>
        <w:pStyle w:val="Default"/>
        <w:numPr>
          <w:ilvl w:val="0"/>
          <w:numId w:val="34"/>
        </w:numPr>
      </w:pPr>
      <w:r w:rsidRPr="00196528">
        <w:rPr>
          <w:rFonts w:ascii="Times New Roman" w:hAnsi="Times New Roman" w:cs="Times New Roman"/>
        </w:rPr>
        <w:t xml:space="preserve">Any biographic data, demographic data, image data inclusive of fingerprints, photograph and signatures or any other data or metadata in any form acquired or accessed by the Contractor in the performance of its obligations under this Contract </w:t>
      </w:r>
      <w:r w:rsidR="00486A97">
        <w:rPr>
          <w:rFonts w:ascii="Times New Roman" w:hAnsi="Times New Roman" w:cs="Times New Roman"/>
        </w:rPr>
        <w:t>will</w:t>
      </w:r>
      <w:r w:rsidRPr="00196528">
        <w:rPr>
          <w:rFonts w:ascii="Times New Roman" w:hAnsi="Times New Roman" w:cs="Times New Roman"/>
        </w:rPr>
        <w:t xml:space="preserve"> be the exclusive property of the </w:t>
      </w:r>
      <w:r w:rsidR="000F1B4E">
        <w:rPr>
          <w:rFonts w:ascii="Times New Roman" w:hAnsi="Times New Roman" w:cs="Times New Roman"/>
        </w:rPr>
        <w:t>Department</w:t>
      </w:r>
      <w:r w:rsidRPr="00196528">
        <w:rPr>
          <w:rFonts w:ascii="Times New Roman" w:hAnsi="Times New Roman" w:cs="Times New Roman"/>
        </w:rPr>
        <w:t xml:space="preserve"> and all such data </w:t>
      </w:r>
      <w:r w:rsidR="00486A97">
        <w:rPr>
          <w:rFonts w:ascii="Times New Roman" w:hAnsi="Times New Roman" w:cs="Times New Roman"/>
        </w:rPr>
        <w:t>will</w:t>
      </w:r>
      <w:r w:rsidRPr="00196528">
        <w:rPr>
          <w:rFonts w:ascii="Times New Roman" w:hAnsi="Times New Roman" w:cs="Times New Roman"/>
        </w:rPr>
        <w:t xml:space="preserve"> be delivered to the Department by the Contractor upon completion, termination, or cancellation of this Contract.</w:t>
      </w:r>
    </w:p>
    <w:p w14:paraId="0DDA0257" w14:textId="77777777" w:rsidR="00196528" w:rsidRPr="00196528" w:rsidRDefault="00196528" w:rsidP="00196528">
      <w:pPr>
        <w:pStyle w:val="Default"/>
        <w:ind w:left="720"/>
      </w:pPr>
    </w:p>
    <w:p w14:paraId="0DDA0258" w14:textId="77777777" w:rsidR="00196528" w:rsidRPr="00196528" w:rsidRDefault="007576A3" w:rsidP="00397DE6">
      <w:pPr>
        <w:pStyle w:val="Default"/>
        <w:numPr>
          <w:ilvl w:val="0"/>
          <w:numId w:val="34"/>
        </w:numPr>
        <w:rPr>
          <w:rFonts w:ascii="Times New Roman" w:hAnsi="Times New Roman" w:cs="Times New Roman"/>
        </w:rPr>
      </w:pPr>
      <w:r w:rsidRPr="007576A3">
        <w:t xml:space="preserve"> </w:t>
      </w:r>
      <w:r w:rsidRPr="00196528">
        <w:rPr>
          <w:rFonts w:ascii="Times New Roman" w:hAnsi="Times New Roman" w:cs="Times New Roman"/>
        </w:rPr>
        <w:t xml:space="preserve">The Contractor </w:t>
      </w:r>
      <w:r w:rsidR="00486A97">
        <w:rPr>
          <w:rFonts w:ascii="Times New Roman" w:hAnsi="Times New Roman" w:cs="Times New Roman"/>
        </w:rPr>
        <w:t>will</w:t>
      </w:r>
      <w:r w:rsidRPr="00196528">
        <w:rPr>
          <w:rFonts w:ascii="Times New Roman" w:hAnsi="Times New Roman" w:cs="Times New Roman"/>
        </w:rPr>
        <w:t xml:space="preserve"> not use, willingly allow, or cause to have such data used for any purpose other than the performance of the Contractor’s obligations under this Contract without the prior written consent of the Department. </w:t>
      </w:r>
    </w:p>
    <w:p w14:paraId="0DDA0259" w14:textId="77777777" w:rsidR="00196528" w:rsidRPr="00196528" w:rsidRDefault="00196528" w:rsidP="00196528">
      <w:pPr>
        <w:pStyle w:val="ListParagraph"/>
      </w:pPr>
    </w:p>
    <w:p w14:paraId="0DDA025A" w14:textId="77777777" w:rsidR="007576A3" w:rsidRPr="00196528" w:rsidRDefault="007576A3" w:rsidP="00397DE6">
      <w:pPr>
        <w:pStyle w:val="Default"/>
        <w:numPr>
          <w:ilvl w:val="0"/>
          <w:numId w:val="34"/>
        </w:numPr>
        <w:rPr>
          <w:rFonts w:ascii="Times New Roman" w:hAnsi="Times New Roman" w:cs="Times New Roman"/>
        </w:rPr>
      </w:pPr>
      <w:r w:rsidRPr="00196528">
        <w:rPr>
          <w:rFonts w:ascii="Times New Roman" w:hAnsi="Times New Roman" w:cs="Times New Roman"/>
        </w:rPr>
        <w:t xml:space="preserve">The ownership rights described herein </w:t>
      </w:r>
      <w:r w:rsidR="00486A97">
        <w:rPr>
          <w:rFonts w:ascii="Times New Roman" w:hAnsi="Times New Roman" w:cs="Times New Roman"/>
        </w:rPr>
        <w:t>will</w:t>
      </w:r>
      <w:r w:rsidRPr="00196528">
        <w:rPr>
          <w:rFonts w:ascii="Times New Roman" w:hAnsi="Times New Roman" w:cs="Times New Roman"/>
        </w:rPr>
        <w:t xml:space="preserve"> include, but not be limited to, the right to copy, publish, display, transfer, prepare derivative works, or otherwise use the works. </w:t>
      </w:r>
    </w:p>
    <w:p w14:paraId="0DDA025B" w14:textId="77777777" w:rsidR="00196528" w:rsidRPr="00196528" w:rsidRDefault="00196528" w:rsidP="00196528">
      <w:pPr>
        <w:pStyle w:val="ListParagraph"/>
      </w:pPr>
    </w:p>
    <w:p w14:paraId="0DDA025C" w14:textId="77777777" w:rsidR="00B251BC" w:rsidRDefault="007576A3" w:rsidP="00397DE6">
      <w:pPr>
        <w:pStyle w:val="Default"/>
        <w:numPr>
          <w:ilvl w:val="0"/>
          <w:numId w:val="35"/>
        </w:numPr>
        <w:rPr>
          <w:rFonts w:ascii="Times New Roman" w:hAnsi="Times New Roman" w:cs="Times New Roman"/>
        </w:rPr>
      </w:pPr>
      <w:r w:rsidRPr="00196528">
        <w:rPr>
          <w:rFonts w:ascii="Times New Roman" w:hAnsi="Times New Roman" w:cs="Times New Roman"/>
        </w:rPr>
        <w:t xml:space="preserve">The Contractor </w:t>
      </w:r>
      <w:r w:rsidR="008815E3">
        <w:rPr>
          <w:rFonts w:ascii="Times New Roman" w:hAnsi="Times New Roman" w:cs="Times New Roman"/>
        </w:rPr>
        <w:t>shall</w:t>
      </w:r>
      <w:r w:rsidR="008815E3" w:rsidRPr="00196528">
        <w:rPr>
          <w:rFonts w:ascii="Times New Roman" w:hAnsi="Times New Roman" w:cs="Times New Roman"/>
        </w:rPr>
        <w:t xml:space="preserve"> </w:t>
      </w:r>
      <w:r w:rsidRPr="00196528">
        <w:rPr>
          <w:rFonts w:ascii="Times New Roman" w:hAnsi="Times New Roman" w:cs="Times New Roman"/>
        </w:rPr>
        <w:t xml:space="preserve">provide, at no additional charge, appropriate licenses for the Department to use and access, as necessary for the Department to use and access the turnkey </w:t>
      </w:r>
      <w:r w:rsidR="00D430DC">
        <w:rPr>
          <w:rFonts w:ascii="Times New Roman" w:hAnsi="Times New Roman" w:cs="Times New Roman"/>
        </w:rPr>
        <w:t>S</w:t>
      </w:r>
      <w:r w:rsidRPr="00196528">
        <w:rPr>
          <w:rFonts w:ascii="Times New Roman" w:hAnsi="Times New Roman" w:cs="Times New Roman"/>
        </w:rPr>
        <w:t xml:space="preserve">olution during the term of the lease, the Contractor’s pre-existing software or other intellectual or proprietary property that the Contractor determines is necessary to facilitate the performance of the Contractor’s obligations under this Contract. </w:t>
      </w:r>
    </w:p>
    <w:p w14:paraId="0DDA025D" w14:textId="77777777" w:rsidR="00CE02C6" w:rsidRDefault="00CE02C6" w:rsidP="00CE02C6">
      <w:pPr>
        <w:pStyle w:val="Default"/>
        <w:ind w:left="720"/>
        <w:rPr>
          <w:rFonts w:ascii="Times New Roman" w:hAnsi="Times New Roman" w:cs="Times New Roman"/>
        </w:rPr>
      </w:pPr>
    </w:p>
    <w:p w14:paraId="0DDA025E" w14:textId="6D0A8914" w:rsidR="00982AC1" w:rsidRDefault="00982AC1">
      <w:pPr>
        <w:rPr>
          <w:color w:val="000000"/>
        </w:rPr>
      </w:pPr>
    </w:p>
    <w:sectPr w:rsidR="00982AC1" w:rsidSect="006818AC">
      <w:headerReference w:type="even" r:id="rId17"/>
      <w:headerReference w:type="default" r:id="rId18"/>
      <w:footerReference w:type="default" r:id="rId19"/>
      <w:headerReference w:type="first" r:id="rId20"/>
      <w:pgSz w:w="12240" w:h="15840" w:code="1"/>
      <w:pgMar w:top="1440" w:right="1800" w:bottom="1440" w:left="180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TXDPS" w:date="2016-09-13T10:43:00Z" w:initials="TH">
    <w:p w14:paraId="28D17CB7" w14:textId="0978CF73" w:rsidR="00883D8F" w:rsidRDefault="00883D8F">
      <w:pPr>
        <w:pStyle w:val="CommentText"/>
      </w:pPr>
      <w:r>
        <w:rPr>
          <w:rStyle w:val="CommentReference"/>
        </w:rPr>
        <w:annotationRef/>
      </w:r>
      <w:r>
        <w:t xml:space="preserve">NOTE TO PURCHASER: </w:t>
      </w:r>
    </w:p>
    <w:p w14:paraId="286D7045" w14:textId="77777777" w:rsidR="00883D8F" w:rsidRDefault="00883D8F">
      <w:pPr>
        <w:pStyle w:val="CommentText"/>
      </w:pPr>
    </w:p>
    <w:p w14:paraId="7ABB3415" w14:textId="5F4C76E1" w:rsidR="00883D8F" w:rsidRDefault="00883D8F">
      <w:pPr>
        <w:pStyle w:val="CommentText"/>
      </w:pPr>
      <w:r>
        <w:t xml:space="preserve">Prior to posting or attaching to a contract, delete this sentence. </w:t>
      </w:r>
    </w:p>
    <w:p w14:paraId="2BCC7FB8" w14:textId="77777777" w:rsidR="00883D8F" w:rsidRDefault="00883D8F">
      <w:pPr>
        <w:pStyle w:val="CommentText"/>
      </w:pPr>
    </w:p>
    <w:p w14:paraId="1379890E" w14:textId="4F1DC526" w:rsidR="00883D8F" w:rsidRDefault="00883D8F">
      <w:pPr>
        <w:pStyle w:val="CommentText"/>
      </w:pPr>
      <w:r>
        <w:t xml:space="preserve">DO NOT delete the green highlighted paragraph below or the green highlighting found throughout the document. </w:t>
      </w:r>
    </w:p>
  </w:comment>
  <w:comment w:id="19" w:author="Carson, Drew" w:date="2016-10-11T12:09:00Z" w:initials="CD">
    <w:p w14:paraId="22DC6DC6" w14:textId="77777777" w:rsidR="00883D8F" w:rsidRDefault="00883D8F" w:rsidP="00255F48">
      <w:pPr>
        <w:pStyle w:val="CommentText"/>
      </w:pPr>
      <w:r>
        <w:rPr>
          <w:rStyle w:val="CommentReference"/>
        </w:rPr>
        <w:annotationRef/>
      </w:r>
      <w:r>
        <w:t>NOTE TO PURCHASER:</w:t>
      </w:r>
    </w:p>
    <w:p w14:paraId="33984EC5" w14:textId="77777777" w:rsidR="00883D8F" w:rsidRDefault="00883D8F" w:rsidP="00255F48">
      <w:pPr>
        <w:pStyle w:val="CommentText"/>
      </w:pPr>
    </w:p>
    <w:p w14:paraId="0B2697BD" w14:textId="0B8906F4" w:rsidR="00883D8F" w:rsidRDefault="00883D8F">
      <w:pPr>
        <w:pStyle w:val="CommentText"/>
      </w:pPr>
      <w:r>
        <w:t xml:space="preserve">XX% will be determined based on contract risk and record value.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79890E" w15:done="0"/>
  <w15:commentEx w15:paraId="0B2697B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C76115" w14:textId="77777777" w:rsidR="002C7B4D" w:rsidRDefault="002C7B4D" w:rsidP="00B3353B">
      <w:r>
        <w:separator/>
      </w:r>
    </w:p>
  </w:endnote>
  <w:endnote w:type="continuationSeparator" w:id="0">
    <w:p w14:paraId="05D1FFC1" w14:textId="77777777" w:rsidR="002C7B4D" w:rsidRDefault="002C7B4D" w:rsidP="00B33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592310458"/>
      <w:docPartObj>
        <w:docPartGallery w:val="Page Numbers (Bottom of Page)"/>
        <w:docPartUnique/>
      </w:docPartObj>
    </w:sdtPr>
    <w:sdtEndPr/>
    <w:sdtContent>
      <w:sdt>
        <w:sdtPr>
          <w:rPr>
            <w:sz w:val="20"/>
            <w:szCs w:val="20"/>
          </w:rPr>
          <w:id w:val="-1669238322"/>
          <w:docPartObj>
            <w:docPartGallery w:val="Page Numbers (Top of Page)"/>
            <w:docPartUnique/>
          </w:docPartObj>
        </w:sdtPr>
        <w:sdtEndPr/>
        <w:sdtContent>
          <w:p w14:paraId="0DDA02CB" w14:textId="3B1E7AB5" w:rsidR="00883D8F" w:rsidRPr="00FA5658" w:rsidRDefault="00883D8F" w:rsidP="00FA5658">
            <w:pPr>
              <w:pStyle w:val="Footer"/>
              <w:rPr>
                <w:sz w:val="20"/>
                <w:szCs w:val="20"/>
              </w:rPr>
            </w:pPr>
            <w:r w:rsidRPr="00FA5658">
              <w:rPr>
                <w:sz w:val="20"/>
                <w:szCs w:val="20"/>
              </w:rPr>
              <w:tab/>
              <w:t xml:space="preserve">Page </w:t>
            </w:r>
            <w:r w:rsidRPr="00FA5658">
              <w:rPr>
                <w:b/>
                <w:bCs/>
                <w:sz w:val="20"/>
                <w:szCs w:val="20"/>
              </w:rPr>
              <w:fldChar w:fldCharType="begin"/>
            </w:r>
            <w:r w:rsidRPr="00FA5658">
              <w:rPr>
                <w:b/>
                <w:bCs/>
                <w:sz w:val="20"/>
                <w:szCs w:val="20"/>
              </w:rPr>
              <w:instrText xml:space="preserve"> PAGE </w:instrText>
            </w:r>
            <w:r w:rsidRPr="00FA5658">
              <w:rPr>
                <w:b/>
                <w:bCs/>
                <w:sz w:val="20"/>
                <w:szCs w:val="20"/>
              </w:rPr>
              <w:fldChar w:fldCharType="separate"/>
            </w:r>
            <w:r w:rsidR="0034581A">
              <w:rPr>
                <w:b/>
                <w:bCs/>
                <w:noProof/>
                <w:sz w:val="20"/>
                <w:szCs w:val="20"/>
              </w:rPr>
              <w:t>20</w:t>
            </w:r>
            <w:r w:rsidRPr="00FA5658">
              <w:rPr>
                <w:b/>
                <w:bCs/>
                <w:sz w:val="20"/>
                <w:szCs w:val="20"/>
              </w:rPr>
              <w:fldChar w:fldCharType="end"/>
            </w:r>
            <w:r w:rsidRPr="00FA5658">
              <w:rPr>
                <w:sz w:val="20"/>
                <w:szCs w:val="20"/>
              </w:rPr>
              <w:t xml:space="preserve"> of </w:t>
            </w:r>
            <w:r w:rsidRPr="00FA5658">
              <w:rPr>
                <w:b/>
                <w:bCs/>
                <w:sz w:val="20"/>
                <w:szCs w:val="20"/>
              </w:rPr>
              <w:fldChar w:fldCharType="begin"/>
            </w:r>
            <w:r w:rsidRPr="00FA5658">
              <w:rPr>
                <w:b/>
                <w:bCs/>
                <w:sz w:val="20"/>
                <w:szCs w:val="20"/>
              </w:rPr>
              <w:instrText xml:space="preserve"> NUMPAGES  </w:instrText>
            </w:r>
            <w:r w:rsidRPr="00FA5658">
              <w:rPr>
                <w:b/>
                <w:bCs/>
                <w:sz w:val="20"/>
                <w:szCs w:val="20"/>
              </w:rPr>
              <w:fldChar w:fldCharType="separate"/>
            </w:r>
            <w:r w:rsidR="0034581A">
              <w:rPr>
                <w:b/>
                <w:bCs/>
                <w:noProof/>
                <w:sz w:val="20"/>
                <w:szCs w:val="20"/>
              </w:rPr>
              <w:t>20</w:t>
            </w:r>
            <w:r w:rsidRPr="00FA5658">
              <w:rPr>
                <w:b/>
                <w:bCs/>
                <w:sz w:val="20"/>
                <w:szCs w:val="20"/>
              </w:rPr>
              <w:fldChar w:fldCharType="end"/>
            </w:r>
            <w:r w:rsidRPr="00FA5658">
              <w:rPr>
                <w:b/>
                <w:bCs/>
                <w:sz w:val="20"/>
                <w:szCs w:val="20"/>
              </w:rPr>
              <w:tab/>
              <w:t xml:space="preserve">OGC Approved </w:t>
            </w:r>
            <w:r w:rsidR="002F656F">
              <w:rPr>
                <w:b/>
                <w:bCs/>
                <w:sz w:val="20"/>
                <w:szCs w:val="20"/>
              </w:rPr>
              <w:t>11/16/2016</w:t>
            </w:r>
          </w:p>
        </w:sdtContent>
      </w:sdt>
    </w:sdtContent>
  </w:sdt>
  <w:p w14:paraId="0DDA02CC" w14:textId="77777777" w:rsidR="00883D8F" w:rsidRDefault="00883D8F" w:rsidP="00FA5658">
    <w:pPr>
      <w:pStyle w:val="Footer"/>
      <w:tabs>
        <w:tab w:val="clear" w:pos="4680"/>
        <w:tab w:val="clear" w:pos="9360"/>
        <w:tab w:val="left" w:pos="378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D40BB" w14:textId="77777777" w:rsidR="002C7B4D" w:rsidRDefault="002C7B4D" w:rsidP="00B3353B">
      <w:r>
        <w:separator/>
      </w:r>
    </w:p>
  </w:footnote>
  <w:footnote w:type="continuationSeparator" w:id="0">
    <w:p w14:paraId="6F1FA6EC" w14:textId="77777777" w:rsidR="002C7B4D" w:rsidRDefault="002C7B4D" w:rsidP="00B33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A02C8" w14:textId="77777777" w:rsidR="00883D8F" w:rsidRDefault="002C7B4D">
    <w:pPr>
      <w:pStyle w:val="Header"/>
    </w:pPr>
    <w:r>
      <w:rPr>
        <w:noProof/>
      </w:rPr>
      <w:pict w14:anchorId="0DDA02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121190" o:spid="_x0000_s2056" type="#_x0000_t75" style="position:absolute;margin-left:0;margin-top:0;width:306pt;height:306pt;z-index:-251657216;mso-position-horizontal:center;mso-position-horizontal-relative:margin;mso-position-vertical:center;mso-position-vertical-relative:margin" o:allowincell="f">
          <v:imagedata r:id="rId1" o:title="TXDPSCS_Seal_l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A02C9" w14:textId="31E017D3" w:rsidR="00883D8F" w:rsidRPr="00782B0A" w:rsidRDefault="00883D8F" w:rsidP="000C6033">
    <w:pPr>
      <w:pStyle w:val="Heading1"/>
      <w:tabs>
        <w:tab w:val="left" w:pos="6990"/>
      </w:tabs>
    </w:pPr>
    <w:r w:rsidRPr="00782B0A">
      <w:t xml:space="preserve"> Cyber Security </w:t>
    </w:r>
    <w:r>
      <w:t xml:space="preserve">Contract </w:t>
    </w:r>
    <w:r w:rsidRPr="00782B0A">
      <w:t>Requirements</w:t>
    </w:r>
    <w:r w:rsidR="002F656F">
      <w:t xml:space="preserve"> Exhibit</w:t>
    </w:r>
    <w:r>
      <w:tab/>
    </w:r>
  </w:p>
  <w:p w14:paraId="0DDA02CA" w14:textId="77777777" w:rsidR="00883D8F" w:rsidRDefault="00883D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A02CD" w14:textId="77777777" w:rsidR="00883D8F" w:rsidRDefault="002C7B4D">
    <w:pPr>
      <w:pStyle w:val="Header"/>
    </w:pPr>
    <w:r>
      <w:rPr>
        <w:noProof/>
      </w:rPr>
      <w:pict w14:anchorId="0DDA0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121189" o:spid="_x0000_s2055" type="#_x0000_t75" style="position:absolute;margin-left:0;margin-top:0;width:306pt;height:306pt;z-index:-251658240;mso-position-horizontal:center;mso-position-horizontal-relative:margin;mso-position-vertical:center;mso-position-vertical-relative:margin" o:allowincell="f">
          <v:imagedata r:id="rId1" o:title="TXDPSCS_Seal_l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23C4B"/>
    <w:multiLevelType w:val="hybridMultilevel"/>
    <w:tmpl w:val="B3D0A05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EF19E9"/>
    <w:multiLevelType w:val="multilevel"/>
    <w:tmpl w:val="28B4E556"/>
    <w:lvl w:ilvl="0">
      <w:start w:val="9"/>
      <w:numFmt w:val="lowerLetter"/>
      <w:lvlText w:val="%1."/>
      <w:lvlJc w:val="left"/>
      <w:pPr>
        <w:ind w:left="360" w:hanging="360"/>
      </w:pPr>
      <w:rPr>
        <w:rFonts w:hint="default"/>
      </w:rPr>
    </w:lvl>
    <w:lvl w:ilvl="1">
      <w:start w:val="9"/>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B6E3E12"/>
    <w:multiLevelType w:val="hybridMultilevel"/>
    <w:tmpl w:val="ED265D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659F4"/>
    <w:multiLevelType w:val="hybridMultilevel"/>
    <w:tmpl w:val="2A0ECE54"/>
    <w:lvl w:ilvl="0" w:tplc="0A4EB004">
      <w:start w:val="1"/>
      <w:numFmt w:val="lowerLetter"/>
      <w:lvlText w:val="%1."/>
      <w:lvlJc w:val="left"/>
      <w:pPr>
        <w:ind w:left="720" w:hanging="360"/>
      </w:pPr>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B5AEC"/>
    <w:multiLevelType w:val="hybridMultilevel"/>
    <w:tmpl w:val="67C45A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C84280"/>
    <w:multiLevelType w:val="hybridMultilevel"/>
    <w:tmpl w:val="B8622F30"/>
    <w:lvl w:ilvl="0" w:tplc="1A324BE0">
      <w:start w:val="1"/>
      <w:numFmt w:val="bullet"/>
      <w:lvlText w:val=" "/>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0126D4"/>
    <w:multiLevelType w:val="hybridMultilevel"/>
    <w:tmpl w:val="37925A2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AAA2117"/>
    <w:multiLevelType w:val="hybridMultilevel"/>
    <w:tmpl w:val="30FA71E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F0670FC"/>
    <w:multiLevelType w:val="hybridMultilevel"/>
    <w:tmpl w:val="A67EACA4"/>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30042C"/>
    <w:multiLevelType w:val="hybridMultilevel"/>
    <w:tmpl w:val="B2562C1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6D36D8"/>
    <w:multiLevelType w:val="hybridMultilevel"/>
    <w:tmpl w:val="992CBE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F2717B"/>
    <w:multiLevelType w:val="hybridMultilevel"/>
    <w:tmpl w:val="8A3E14A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9F856E9"/>
    <w:multiLevelType w:val="hybridMultilevel"/>
    <w:tmpl w:val="DA3811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A25253"/>
    <w:multiLevelType w:val="hybridMultilevel"/>
    <w:tmpl w:val="E5023F28"/>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F6877D7"/>
    <w:multiLevelType w:val="hybridMultilevel"/>
    <w:tmpl w:val="3BF0AFA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711201"/>
    <w:multiLevelType w:val="hybridMultilevel"/>
    <w:tmpl w:val="CF64C36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79D538C"/>
    <w:multiLevelType w:val="hybridMultilevel"/>
    <w:tmpl w:val="D448643C"/>
    <w:lvl w:ilvl="0" w:tplc="1A324BE0">
      <w:start w:val="1"/>
      <w:numFmt w:val="bullet"/>
      <w:lvlText w:val=" "/>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8D17753"/>
    <w:multiLevelType w:val="hybridMultilevel"/>
    <w:tmpl w:val="86888DFE"/>
    <w:lvl w:ilvl="0" w:tplc="B400D52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A60AC6"/>
    <w:multiLevelType w:val="hybridMultilevel"/>
    <w:tmpl w:val="1848C18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24C2005"/>
    <w:multiLevelType w:val="hybridMultilevel"/>
    <w:tmpl w:val="78F00C6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29D48DE"/>
    <w:multiLevelType w:val="hybridMultilevel"/>
    <w:tmpl w:val="4ADE8066"/>
    <w:lvl w:ilvl="0" w:tplc="1A324BE0">
      <w:start w:val="1"/>
      <w:numFmt w:val="bullet"/>
      <w:lvlText w:val=" "/>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6E2723"/>
    <w:multiLevelType w:val="hybridMultilevel"/>
    <w:tmpl w:val="2A488DAE"/>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4326DC7"/>
    <w:multiLevelType w:val="hybridMultilevel"/>
    <w:tmpl w:val="91587C84"/>
    <w:lvl w:ilvl="0" w:tplc="04090011">
      <w:start w:val="1"/>
      <w:numFmt w:val="decimal"/>
      <w:lvlText w:val="%1)"/>
      <w:lvlJc w:val="left"/>
      <w:pPr>
        <w:ind w:left="1080" w:hanging="360"/>
      </w:pPr>
    </w:lvl>
    <w:lvl w:ilvl="1" w:tplc="3C76DE9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62F3550"/>
    <w:multiLevelType w:val="hybridMultilevel"/>
    <w:tmpl w:val="5FBC4130"/>
    <w:lvl w:ilvl="0" w:tplc="295E6636">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021775"/>
    <w:multiLevelType w:val="hybridMultilevel"/>
    <w:tmpl w:val="1F7E8A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C933A8"/>
    <w:multiLevelType w:val="hybridMultilevel"/>
    <w:tmpl w:val="73AE552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B7B04DC"/>
    <w:multiLevelType w:val="hybridMultilevel"/>
    <w:tmpl w:val="1C4CD0D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C075F90"/>
    <w:multiLevelType w:val="hybridMultilevel"/>
    <w:tmpl w:val="C66E0C80"/>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0DA14C4"/>
    <w:multiLevelType w:val="hybridMultilevel"/>
    <w:tmpl w:val="A58EB2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2D307C"/>
    <w:multiLevelType w:val="hybridMultilevel"/>
    <w:tmpl w:val="8DFEC084"/>
    <w:lvl w:ilvl="0" w:tplc="04090019">
      <w:start w:val="1"/>
      <w:numFmt w:val="lowerLetter"/>
      <w:lvlText w:val="%1."/>
      <w:lvlJc w:val="left"/>
      <w:pPr>
        <w:ind w:left="720" w:hanging="360"/>
      </w:pPr>
    </w:lvl>
    <w:lvl w:ilvl="1" w:tplc="33EEAAB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0E55B5"/>
    <w:multiLevelType w:val="hybridMultilevel"/>
    <w:tmpl w:val="9E86F4EA"/>
    <w:lvl w:ilvl="0" w:tplc="1A324BE0">
      <w:start w:val="1"/>
      <w:numFmt w:val="bullet"/>
      <w:lvlText w:val=" "/>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49D632E"/>
    <w:multiLevelType w:val="multilevel"/>
    <w:tmpl w:val="5CFA7544"/>
    <w:lvl w:ilvl="0">
      <w:start w:val="10"/>
      <w:numFmt w:val="lowerLetter"/>
      <w:lvlText w:val="%1."/>
      <w:lvlJc w:val="left"/>
      <w:pPr>
        <w:ind w:left="360" w:hanging="360"/>
      </w:pPr>
      <w:rPr>
        <w:rFonts w:hint="default"/>
      </w:rPr>
    </w:lvl>
    <w:lvl w:ilvl="1">
      <w:start w:val="10"/>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15:restartNumberingAfterBreak="0">
    <w:nsid w:val="550E4085"/>
    <w:multiLevelType w:val="hybridMultilevel"/>
    <w:tmpl w:val="F68C126A"/>
    <w:lvl w:ilvl="0" w:tplc="1A324BE0">
      <w:start w:val="1"/>
      <w:numFmt w:val="bullet"/>
      <w:lvlText w:val=" "/>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5EF0BBF"/>
    <w:multiLevelType w:val="hybridMultilevel"/>
    <w:tmpl w:val="95348754"/>
    <w:lvl w:ilvl="0" w:tplc="1A324BE0">
      <w:start w:val="1"/>
      <w:numFmt w:val="bullet"/>
      <w:lvlText w:val=" "/>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64C57E8"/>
    <w:multiLevelType w:val="hybridMultilevel"/>
    <w:tmpl w:val="5B1213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E843D6"/>
    <w:multiLevelType w:val="hybridMultilevel"/>
    <w:tmpl w:val="31F4BB5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911C93"/>
    <w:multiLevelType w:val="hybridMultilevel"/>
    <w:tmpl w:val="A4A49DD2"/>
    <w:lvl w:ilvl="0" w:tplc="30069DBC">
      <w:start w:val="1"/>
      <w:numFmt w:val="lowerLetter"/>
      <w:lvlText w:val="%1."/>
      <w:lvlJc w:val="left"/>
      <w:pPr>
        <w:ind w:left="720" w:hanging="360"/>
      </w:pPr>
      <w:rPr>
        <w:rFonts w:ascii="Times New Roman" w:hAnsi="Times New Roman" w:cs="Times New Roman" w:hint="default"/>
        <w:sz w:val="24"/>
        <w:szCs w:val="24"/>
      </w:rPr>
    </w:lvl>
    <w:lvl w:ilvl="1" w:tplc="7E4A78C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C10F53"/>
    <w:multiLevelType w:val="hybridMultilevel"/>
    <w:tmpl w:val="3D16F3F6"/>
    <w:lvl w:ilvl="0" w:tplc="1A324BE0">
      <w:start w:val="1"/>
      <w:numFmt w:val="bullet"/>
      <w:lvlText w:val=" "/>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68E17B7"/>
    <w:multiLevelType w:val="hybridMultilevel"/>
    <w:tmpl w:val="1F729F9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6FC10A5"/>
    <w:multiLevelType w:val="hybridMultilevel"/>
    <w:tmpl w:val="80E68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A0B04E6"/>
    <w:multiLevelType w:val="hybridMultilevel"/>
    <w:tmpl w:val="37E0EE82"/>
    <w:lvl w:ilvl="0" w:tplc="1A324BE0">
      <w:start w:val="1"/>
      <w:numFmt w:val="bullet"/>
      <w:lvlText w:val=" "/>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B1D087B"/>
    <w:multiLevelType w:val="hybridMultilevel"/>
    <w:tmpl w:val="EF44899C"/>
    <w:lvl w:ilvl="0" w:tplc="1A324BE0">
      <w:start w:val="1"/>
      <w:numFmt w:val="bullet"/>
      <w:lvlText w:val=" "/>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CFE0D40"/>
    <w:multiLevelType w:val="hybridMultilevel"/>
    <w:tmpl w:val="7840C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31263F"/>
    <w:multiLevelType w:val="hybridMultilevel"/>
    <w:tmpl w:val="0B0662F4"/>
    <w:lvl w:ilvl="0" w:tplc="9CC6E196">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35721C"/>
    <w:multiLevelType w:val="hybridMultilevel"/>
    <w:tmpl w:val="C7B05D60"/>
    <w:lvl w:ilvl="0" w:tplc="1A324BE0">
      <w:start w:val="1"/>
      <w:numFmt w:val="bullet"/>
      <w:lvlText w:val=" "/>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410485A"/>
    <w:multiLevelType w:val="hybridMultilevel"/>
    <w:tmpl w:val="C05AED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570A23"/>
    <w:multiLevelType w:val="hybridMultilevel"/>
    <w:tmpl w:val="19B6999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3D17AB"/>
    <w:multiLevelType w:val="hybridMultilevel"/>
    <w:tmpl w:val="B8A63916"/>
    <w:lvl w:ilvl="0" w:tplc="78805AC0">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1435F8"/>
    <w:multiLevelType w:val="hybridMultilevel"/>
    <w:tmpl w:val="ADCAA81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C0E6AB4"/>
    <w:multiLevelType w:val="hybridMultilevel"/>
    <w:tmpl w:val="4F2246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D200E07"/>
    <w:multiLevelType w:val="hybridMultilevel"/>
    <w:tmpl w:val="9DA099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7DA753A3"/>
    <w:multiLevelType w:val="multilevel"/>
    <w:tmpl w:val="28B02DBC"/>
    <w:lvl w:ilvl="0">
      <w:start w:val="8"/>
      <w:numFmt w:val="lowerLetter"/>
      <w:lvlText w:val="%1."/>
      <w:lvlJc w:val="left"/>
      <w:pPr>
        <w:ind w:left="360" w:hanging="360"/>
      </w:pPr>
      <w:rPr>
        <w:rFonts w:hint="default"/>
      </w:rPr>
    </w:lvl>
    <w:lvl w:ilvl="1">
      <w:start w:val="8"/>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24"/>
  </w:num>
  <w:num w:numId="2">
    <w:abstractNumId w:val="22"/>
  </w:num>
  <w:num w:numId="3">
    <w:abstractNumId w:val="5"/>
  </w:num>
  <w:num w:numId="4">
    <w:abstractNumId w:val="28"/>
  </w:num>
  <w:num w:numId="5">
    <w:abstractNumId w:val="26"/>
  </w:num>
  <w:num w:numId="6">
    <w:abstractNumId w:val="51"/>
  </w:num>
  <w:num w:numId="7">
    <w:abstractNumId w:val="1"/>
  </w:num>
  <w:num w:numId="8">
    <w:abstractNumId w:val="31"/>
  </w:num>
  <w:num w:numId="9">
    <w:abstractNumId w:val="19"/>
  </w:num>
  <w:num w:numId="10">
    <w:abstractNumId w:val="35"/>
  </w:num>
  <w:num w:numId="11">
    <w:abstractNumId w:val="40"/>
  </w:num>
  <w:num w:numId="12">
    <w:abstractNumId w:val="9"/>
  </w:num>
  <w:num w:numId="13">
    <w:abstractNumId w:val="12"/>
  </w:num>
  <w:num w:numId="14">
    <w:abstractNumId w:val="0"/>
  </w:num>
  <w:num w:numId="15">
    <w:abstractNumId w:val="41"/>
  </w:num>
  <w:num w:numId="16">
    <w:abstractNumId w:val="47"/>
  </w:num>
  <w:num w:numId="17">
    <w:abstractNumId w:val="15"/>
  </w:num>
  <w:num w:numId="18">
    <w:abstractNumId w:val="32"/>
  </w:num>
  <w:num w:numId="19">
    <w:abstractNumId w:val="17"/>
  </w:num>
  <w:num w:numId="20">
    <w:abstractNumId w:val="48"/>
  </w:num>
  <w:num w:numId="21">
    <w:abstractNumId w:val="38"/>
  </w:num>
  <w:num w:numId="22">
    <w:abstractNumId w:val="50"/>
  </w:num>
  <w:num w:numId="23">
    <w:abstractNumId w:val="13"/>
  </w:num>
  <w:num w:numId="24">
    <w:abstractNumId w:val="25"/>
  </w:num>
  <w:num w:numId="25">
    <w:abstractNumId w:val="46"/>
  </w:num>
  <w:num w:numId="26">
    <w:abstractNumId w:val="20"/>
  </w:num>
  <w:num w:numId="27">
    <w:abstractNumId w:val="27"/>
  </w:num>
  <w:num w:numId="28">
    <w:abstractNumId w:val="3"/>
  </w:num>
  <w:num w:numId="29">
    <w:abstractNumId w:val="8"/>
  </w:num>
  <w:num w:numId="30">
    <w:abstractNumId w:val="33"/>
  </w:num>
  <w:num w:numId="31">
    <w:abstractNumId w:val="30"/>
  </w:num>
  <w:num w:numId="32">
    <w:abstractNumId w:val="16"/>
  </w:num>
  <w:num w:numId="33">
    <w:abstractNumId w:val="45"/>
  </w:num>
  <w:num w:numId="34">
    <w:abstractNumId w:val="23"/>
  </w:num>
  <w:num w:numId="35">
    <w:abstractNumId w:val="43"/>
  </w:num>
  <w:num w:numId="36">
    <w:abstractNumId w:val="29"/>
  </w:num>
  <w:num w:numId="37">
    <w:abstractNumId w:val="21"/>
  </w:num>
  <w:num w:numId="38">
    <w:abstractNumId w:val="11"/>
  </w:num>
  <w:num w:numId="39">
    <w:abstractNumId w:val="44"/>
  </w:num>
  <w:num w:numId="40">
    <w:abstractNumId w:val="14"/>
  </w:num>
  <w:num w:numId="41">
    <w:abstractNumId w:val="36"/>
  </w:num>
  <w:num w:numId="42">
    <w:abstractNumId w:val="37"/>
  </w:num>
  <w:num w:numId="43">
    <w:abstractNumId w:val="6"/>
  </w:num>
  <w:num w:numId="44">
    <w:abstractNumId w:val="18"/>
  </w:num>
  <w:num w:numId="45">
    <w:abstractNumId w:val="10"/>
  </w:num>
  <w:num w:numId="46">
    <w:abstractNumId w:val="2"/>
  </w:num>
  <w:num w:numId="47">
    <w:abstractNumId w:val="34"/>
  </w:num>
  <w:num w:numId="48">
    <w:abstractNumId w:val="7"/>
  </w:num>
  <w:num w:numId="49">
    <w:abstractNumId w:val="42"/>
  </w:num>
  <w:num w:numId="50">
    <w:abstractNumId w:val="49"/>
  </w:num>
  <w:num w:numId="51">
    <w:abstractNumId w:val="39"/>
  </w:num>
  <w:num w:numId="52">
    <w:abstractNumId w:val="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CA5"/>
    <w:rsid w:val="00DA4CA5"/>
    <w:rsid w:val="806E6F69"/>
    <w:rsid w:val="917DAEEF"/>
    <w:rsid w:val="93F645C2"/>
    <w:rsid w:val="9A4D0001"/>
    <w:rsid w:val="9A4D08AE"/>
    <w:rsid w:val="9A4D08B1"/>
    <w:rsid w:val="A087873A"/>
    <w:rsid w:val="B548E918"/>
    <w:rsid w:val="BB6430BC"/>
    <w:rsid w:val="BBB28DDD"/>
    <w:rsid w:val="D2710408"/>
    <w:rsid w:val="E4650000"/>
    <w:rsid w:val="E465E2D0"/>
    <w:rsid w:val="FCB7867B"/>
    <w:rsid w:val="FFFF0001"/>
    <w:rsid w:val="FFFF7065"/>
    <w:rsid w:val="FFFFFDB0"/>
    <w:rsid w:val="FFFFFEC0"/>
    <w:rsid w:val="FFFFFEF8"/>
    <w:rsid w:val="FFFFFF60"/>
    <w:rsid w:val="FFFFFF65"/>
    <w:rsid w:val="FFFFFF68"/>
    <w:rsid w:val="FFFFFF78"/>
    <w:rsid w:val="FFFFFF88"/>
    <w:rsid w:val="FFFFFF98"/>
    <w:rsid w:val="FFFFFFA0"/>
    <w:rsid w:val="FFFFFFA8"/>
    <w:rsid w:val="FFFFFFB0"/>
    <w:rsid w:val="FFFFFFB8"/>
    <w:rsid w:val="FFFFFFC0"/>
    <w:rsid w:val="FFFFFFC8"/>
    <w:rsid w:val="FFFFFFD0"/>
    <w:rsid w:val="FFFFFFD8"/>
    <w:rsid w:val="FFFFFFE0"/>
    <w:rsid w:val="FFFFFFE8"/>
    <w:rsid w:val="FFFFFFF0"/>
    <w:rsid w:val="FFFFFFF8"/>
    <w:rsid w:val="FFFFFFFF"/>
    <w:rsid w:val="00000001"/>
    <w:rsid w:val="00000002"/>
    <w:rsid w:val="00000003"/>
    <w:rsid w:val="00000004"/>
    <w:rsid w:val="00000005"/>
    <w:rsid w:val="00000006"/>
    <w:rsid w:val="00000007"/>
    <w:rsid w:val="00000008"/>
    <w:rsid w:val="00000009"/>
    <w:rsid w:val="0000000A"/>
    <w:rsid w:val="0000000B"/>
    <w:rsid w:val="0000000C"/>
    <w:rsid w:val="0000000D"/>
    <w:rsid w:val="0000000E"/>
    <w:rsid w:val="00000010"/>
    <w:rsid w:val="00000011"/>
    <w:rsid w:val="00000014"/>
    <w:rsid w:val="00000016"/>
    <w:rsid w:val="00000017"/>
    <w:rsid w:val="00000018"/>
    <w:rsid w:val="0000001A"/>
    <w:rsid w:val="0000001C"/>
    <w:rsid w:val="0000001E"/>
    <w:rsid w:val="00000020"/>
    <w:rsid w:val="00000022"/>
    <w:rsid w:val="00000024"/>
    <w:rsid w:val="00000026"/>
    <w:rsid w:val="0000002A"/>
    <w:rsid w:val="0000002E"/>
    <w:rsid w:val="00000030"/>
    <w:rsid w:val="00000032"/>
    <w:rsid w:val="00000036"/>
    <w:rsid w:val="00000038"/>
    <w:rsid w:val="00000040"/>
    <w:rsid w:val="00000042"/>
    <w:rsid w:val="0000004C"/>
    <w:rsid w:val="0000004E"/>
    <w:rsid w:val="00000050"/>
    <w:rsid w:val="00000052"/>
    <w:rsid w:val="00000058"/>
    <w:rsid w:val="0000005C"/>
    <w:rsid w:val="0000005E"/>
    <w:rsid w:val="00000063"/>
    <w:rsid w:val="00000064"/>
    <w:rsid w:val="00000065"/>
    <w:rsid w:val="00000066"/>
    <w:rsid w:val="0000006C"/>
    <w:rsid w:val="00000070"/>
    <w:rsid w:val="00000072"/>
    <w:rsid w:val="00000073"/>
    <w:rsid w:val="00000074"/>
    <w:rsid w:val="00000076"/>
    <w:rsid w:val="0000007D"/>
    <w:rsid w:val="00000082"/>
    <w:rsid w:val="00000094"/>
    <w:rsid w:val="000000AC"/>
    <w:rsid w:val="000000B2"/>
    <w:rsid w:val="000000B8"/>
    <w:rsid w:val="000000BA"/>
    <w:rsid w:val="000000FE"/>
    <w:rsid w:val="0000011E"/>
    <w:rsid w:val="00000218"/>
    <w:rsid w:val="0000036D"/>
    <w:rsid w:val="00000378"/>
    <w:rsid w:val="000003E8"/>
    <w:rsid w:val="00000C46"/>
    <w:rsid w:val="00000E65"/>
    <w:rsid w:val="00001000"/>
    <w:rsid w:val="000012BD"/>
    <w:rsid w:val="00001342"/>
    <w:rsid w:val="00001BB2"/>
    <w:rsid w:val="00001D38"/>
    <w:rsid w:val="0000245A"/>
    <w:rsid w:val="000026B5"/>
    <w:rsid w:val="000029B3"/>
    <w:rsid w:val="00002BBD"/>
    <w:rsid w:val="00003058"/>
    <w:rsid w:val="000031AF"/>
    <w:rsid w:val="0000320D"/>
    <w:rsid w:val="00003281"/>
    <w:rsid w:val="0000384D"/>
    <w:rsid w:val="00003899"/>
    <w:rsid w:val="00003A39"/>
    <w:rsid w:val="00003B3D"/>
    <w:rsid w:val="00004094"/>
    <w:rsid w:val="00004449"/>
    <w:rsid w:val="000051F0"/>
    <w:rsid w:val="00005460"/>
    <w:rsid w:val="0000553B"/>
    <w:rsid w:val="00005977"/>
    <w:rsid w:val="00005AEA"/>
    <w:rsid w:val="00005DA8"/>
    <w:rsid w:val="00005DC7"/>
    <w:rsid w:val="00005E04"/>
    <w:rsid w:val="00006036"/>
    <w:rsid w:val="000060E4"/>
    <w:rsid w:val="00006218"/>
    <w:rsid w:val="00006344"/>
    <w:rsid w:val="0000636E"/>
    <w:rsid w:val="00006373"/>
    <w:rsid w:val="0000656D"/>
    <w:rsid w:val="00006A2E"/>
    <w:rsid w:val="00006E6F"/>
    <w:rsid w:val="00006F78"/>
    <w:rsid w:val="00006F93"/>
    <w:rsid w:val="0000724C"/>
    <w:rsid w:val="00007265"/>
    <w:rsid w:val="0000736E"/>
    <w:rsid w:val="00007465"/>
    <w:rsid w:val="00007706"/>
    <w:rsid w:val="00007A01"/>
    <w:rsid w:val="00007D37"/>
    <w:rsid w:val="0000C150"/>
    <w:rsid w:val="000111FD"/>
    <w:rsid w:val="00011445"/>
    <w:rsid w:val="000114E1"/>
    <w:rsid w:val="0001157F"/>
    <w:rsid w:val="00011A4C"/>
    <w:rsid w:val="00011A61"/>
    <w:rsid w:val="00012329"/>
    <w:rsid w:val="000124BD"/>
    <w:rsid w:val="000125EF"/>
    <w:rsid w:val="000127FD"/>
    <w:rsid w:val="00013394"/>
    <w:rsid w:val="00013857"/>
    <w:rsid w:val="000142F8"/>
    <w:rsid w:val="000144AA"/>
    <w:rsid w:val="00014597"/>
    <w:rsid w:val="00014E81"/>
    <w:rsid w:val="00014F2C"/>
    <w:rsid w:val="00015864"/>
    <w:rsid w:val="000160A2"/>
    <w:rsid w:val="0001615C"/>
    <w:rsid w:val="0001686C"/>
    <w:rsid w:val="00016C4C"/>
    <w:rsid w:val="000170E3"/>
    <w:rsid w:val="00017B04"/>
    <w:rsid w:val="00017B4C"/>
    <w:rsid w:val="00020144"/>
    <w:rsid w:val="000202CB"/>
    <w:rsid w:val="00020FDF"/>
    <w:rsid w:val="000222C9"/>
    <w:rsid w:val="000227F2"/>
    <w:rsid w:val="000229A9"/>
    <w:rsid w:val="0002303C"/>
    <w:rsid w:val="0002310C"/>
    <w:rsid w:val="00023460"/>
    <w:rsid w:val="000237FB"/>
    <w:rsid w:val="00023ACE"/>
    <w:rsid w:val="00023C91"/>
    <w:rsid w:val="00024269"/>
    <w:rsid w:val="0002432D"/>
    <w:rsid w:val="000243A2"/>
    <w:rsid w:val="0002441D"/>
    <w:rsid w:val="000244C3"/>
    <w:rsid w:val="000245CB"/>
    <w:rsid w:val="00024F36"/>
    <w:rsid w:val="00025138"/>
    <w:rsid w:val="00025150"/>
    <w:rsid w:val="00025183"/>
    <w:rsid w:val="0002556F"/>
    <w:rsid w:val="000261C0"/>
    <w:rsid w:val="00026D96"/>
    <w:rsid w:val="0002700B"/>
    <w:rsid w:val="000273F6"/>
    <w:rsid w:val="000276E1"/>
    <w:rsid w:val="0003016E"/>
    <w:rsid w:val="00030A83"/>
    <w:rsid w:val="00030DDB"/>
    <w:rsid w:val="00030EEC"/>
    <w:rsid w:val="0003147D"/>
    <w:rsid w:val="00031521"/>
    <w:rsid w:val="00031648"/>
    <w:rsid w:val="00031C68"/>
    <w:rsid w:val="00031FC3"/>
    <w:rsid w:val="00032F91"/>
    <w:rsid w:val="0003311D"/>
    <w:rsid w:val="000338EB"/>
    <w:rsid w:val="00033B70"/>
    <w:rsid w:val="000341F8"/>
    <w:rsid w:val="0003486F"/>
    <w:rsid w:val="00034A50"/>
    <w:rsid w:val="00035092"/>
    <w:rsid w:val="00035565"/>
    <w:rsid w:val="00035CE4"/>
    <w:rsid w:val="00036465"/>
    <w:rsid w:val="0003686C"/>
    <w:rsid w:val="00036B76"/>
    <w:rsid w:val="00036E7C"/>
    <w:rsid w:val="00037168"/>
    <w:rsid w:val="00037AC0"/>
    <w:rsid w:val="00040317"/>
    <w:rsid w:val="0004088B"/>
    <w:rsid w:val="000413A4"/>
    <w:rsid w:val="00041CB2"/>
    <w:rsid w:val="00042458"/>
    <w:rsid w:val="00042491"/>
    <w:rsid w:val="00042874"/>
    <w:rsid w:val="00042958"/>
    <w:rsid w:val="00042B0D"/>
    <w:rsid w:val="00042BDA"/>
    <w:rsid w:val="00042ECB"/>
    <w:rsid w:val="00042F2F"/>
    <w:rsid w:val="00042F66"/>
    <w:rsid w:val="00043888"/>
    <w:rsid w:val="00043FBE"/>
    <w:rsid w:val="00044066"/>
    <w:rsid w:val="0004426E"/>
    <w:rsid w:val="000446D2"/>
    <w:rsid w:val="00044773"/>
    <w:rsid w:val="00044A73"/>
    <w:rsid w:val="00044ADF"/>
    <w:rsid w:val="00044D48"/>
    <w:rsid w:val="00044D66"/>
    <w:rsid w:val="000452F0"/>
    <w:rsid w:val="00045AB7"/>
    <w:rsid w:val="000467CB"/>
    <w:rsid w:val="00046C26"/>
    <w:rsid w:val="00046C98"/>
    <w:rsid w:val="00047650"/>
    <w:rsid w:val="00047D83"/>
    <w:rsid w:val="0005040B"/>
    <w:rsid w:val="000508BF"/>
    <w:rsid w:val="000509EF"/>
    <w:rsid w:val="0005143B"/>
    <w:rsid w:val="00051801"/>
    <w:rsid w:val="00051867"/>
    <w:rsid w:val="000518BA"/>
    <w:rsid w:val="00052394"/>
    <w:rsid w:val="000524EC"/>
    <w:rsid w:val="00052976"/>
    <w:rsid w:val="00052979"/>
    <w:rsid w:val="00052BC8"/>
    <w:rsid w:val="00052EBF"/>
    <w:rsid w:val="00053748"/>
    <w:rsid w:val="00053B21"/>
    <w:rsid w:val="00053D59"/>
    <w:rsid w:val="00053DE7"/>
    <w:rsid w:val="00053DF1"/>
    <w:rsid w:val="00053E9C"/>
    <w:rsid w:val="00054244"/>
    <w:rsid w:val="00054E11"/>
    <w:rsid w:val="00055662"/>
    <w:rsid w:val="00055974"/>
    <w:rsid w:val="0005650A"/>
    <w:rsid w:val="00056B76"/>
    <w:rsid w:val="00056C65"/>
    <w:rsid w:val="00056EEC"/>
    <w:rsid w:val="00057291"/>
    <w:rsid w:val="00057437"/>
    <w:rsid w:val="000576F2"/>
    <w:rsid w:val="00057747"/>
    <w:rsid w:val="00057F04"/>
    <w:rsid w:val="00060056"/>
    <w:rsid w:val="000604C1"/>
    <w:rsid w:val="000607CB"/>
    <w:rsid w:val="00060A28"/>
    <w:rsid w:val="00060A6B"/>
    <w:rsid w:val="000611AE"/>
    <w:rsid w:val="00061705"/>
    <w:rsid w:val="00061727"/>
    <w:rsid w:val="000620BB"/>
    <w:rsid w:val="000629FB"/>
    <w:rsid w:val="000631D8"/>
    <w:rsid w:val="00063385"/>
    <w:rsid w:val="00063BD9"/>
    <w:rsid w:val="00063EDB"/>
    <w:rsid w:val="00064453"/>
    <w:rsid w:val="00064669"/>
    <w:rsid w:val="00064997"/>
    <w:rsid w:val="00064B7A"/>
    <w:rsid w:val="00064D2A"/>
    <w:rsid w:val="00064ED1"/>
    <w:rsid w:val="000654A3"/>
    <w:rsid w:val="00065862"/>
    <w:rsid w:val="00065BD9"/>
    <w:rsid w:val="0006605C"/>
    <w:rsid w:val="00066180"/>
    <w:rsid w:val="000661B7"/>
    <w:rsid w:val="00066228"/>
    <w:rsid w:val="00066427"/>
    <w:rsid w:val="00066B76"/>
    <w:rsid w:val="00066D91"/>
    <w:rsid w:val="000671DE"/>
    <w:rsid w:val="00067254"/>
    <w:rsid w:val="000673D9"/>
    <w:rsid w:val="00067B2A"/>
    <w:rsid w:val="0007045B"/>
    <w:rsid w:val="00070BF0"/>
    <w:rsid w:val="00070CEB"/>
    <w:rsid w:val="00071153"/>
    <w:rsid w:val="00071769"/>
    <w:rsid w:val="00071D90"/>
    <w:rsid w:val="000727D1"/>
    <w:rsid w:val="00072834"/>
    <w:rsid w:val="00072A62"/>
    <w:rsid w:val="00072E33"/>
    <w:rsid w:val="000737CD"/>
    <w:rsid w:val="00073C11"/>
    <w:rsid w:val="00073D70"/>
    <w:rsid w:val="000740D4"/>
    <w:rsid w:val="00074296"/>
    <w:rsid w:val="000743D6"/>
    <w:rsid w:val="000746B2"/>
    <w:rsid w:val="000750B9"/>
    <w:rsid w:val="000757EE"/>
    <w:rsid w:val="00075FE1"/>
    <w:rsid w:val="000763D8"/>
    <w:rsid w:val="00076B76"/>
    <w:rsid w:val="00076B78"/>
    <w:rsid w:val="0007721C"/>
    <w:rsid w:val="0007723F"/>
    <w:rsid w:val="0007742E"/>
    <w:rsid w:val="00077B37"/>
    <w:rsid w:val="00077B41"/>
    <w:rsid w:val="00077D49"/>
    <w:rsid w:val="00077E8A"/>
    <w:rsid w:val="000800EC"/>
    <w:rsid w:val="00080175"/>
    <w:rsid w:val="00080190"/>
    <w:rsid w:val="000803D9"/>
    <w:rsid w:val="00080729"/>
    <w:rsid w:val="000807CC"/>
    <w:rsid w:val="000808DE"/>
    <w:rsid w:val="000810B8"/>
    <w:rsid w:val="00081626"/>
    <w:rsid w:val="00081664"/>
    <w:rsid w:val="00081E1D"/>
    <w:rsid w:val="00081FC2"/>
    <w:rsid w:val="00082375"/>
    <w:rsid w:val="000824D1"/>
    <w:rsid w:val="00082B40"/>
    <w:rsid w:val="00082E76"/>
    <w:rsid w:val="00083161"/>
    <w:rsid w:val="00083618"/>
    <w:rsid w:val="0008392E"/>
    <w:rsid w:val="00083E3E"/>
    <w:rsid w:val="00084B47"/>
    <w:rsid w:val="00084D11"/>
    <w:rsid w:val="00085185"/>
    <w:rsid w:val="000853F8"/>
    <w:rsid w:val="00085775"/>
    <w:rsid w:val="000860E4"/>
    <w:rsid w:val="000865A9"/>
    <w:rsid w:val="00086B76"/>
    <w:rsid w:val="00086DBD"/>
    <w:rsid w:val="000876F8"/>
    <w:rsid w:val="000879BE"/>
    <w:rsid w:val="00087A83"/>
    <w:rsid w:val="00090001"/>
    <w:rsid w:val="00090A98"/>
    <w:rsid w:val="00090AB4"/>
    <w:rsid w:val="00090C67"/>
    <w:rsid w:val="00090E66"/>
    <w:rsid w:val="00091485"/>
    <w:rsid w:val="00091608"/>
    <w:rsid w:val="000918ED"/>
    <w:rsid w:val="00091F49"/>
    <w:rsid w:val="00092236"/>
    <w:rsid w:val="000926DF"/>
    <w:rsid w:val="00092AE2"/>
    <w:rsid w:val="00092BF0"/>
    <w:rsid w:val="0009304B"/>
    <w:rsid w:val="0009316B"/>
    <w:rsid w:val="000933CC"/>
    <w:rsid w:val="000937A9"/>
    <w:rsid w:val="000938F2"/>
    <w:rsid w:val="00093B23"/>
    <w:rsid w:val="000943F4"/>
    <w:rsid w:val="000944B6"/>
    <w:rsid w:val="00094609"/>
    <w:rsid w:val="00094717"/>
    <w:rsid w:val="000948A2"/>
    <w:rsid w:val="00094D1A"/>
    <w:rsid w:val="000956DF"/>
    <w:rsid w:val="00095DC4"/>
    <w:rsid w:val="00096427"/>
    <w:rsid w:val="00096782"/>
    <w:rsid w:val="00096A73"/>
    <w:rsid w:val="00096B76"/>
    <w:rsid w:val="00096BA8"/>
    <w:rsid w:val="00096C48"/>
    <w:rsid w:val="00096CF1"/>
    <w:rsid w:val="00096E00"/>
    <w:rsid w:val="00096E1A"/>
    <w:rsid w:val="00097475"/>
    <w:rsid w:val="00097519"/>
    <w:rsid w:val="00097CA9"/>
    <w:rsid w:val="000A00C5"/>
    <w:rsid w:val="000A06B2"/>
    <w:rsid w:val="000A079D"/>
    <w:rsid w:val="000A0B67"/>
    <w:rsid w:val="000A0C85"/>
    <w:rsid w:val="000A0EE7"/>
    <w:rsid w:val="000A0F15"/>
    <w:rsid w:val="000A115F"/>
    <w:rsid w:val="000A16ED"/>
    <w:rsid w:val="000A182C"/>
    <w:rsid w:val="000A1CED"/>
    <w:rsid w:val="000A1DFA"/>
    <w:rsid w:val="000A20EA"/>
    <w:rsid w:val="000A22C4"/>
    <w:rsid w:val="000A25E4"/>
    <w:rsid w:val="000A2FED"/>
    <w:rsid w:val="000A313A"/>
    <w:rsid w:val="000A31CF"/>
    <w:rsid w:val="000A35A6"/>
    <w:rsid w:val="000A36AE"/>
    <w:rsid w:val="000A38A8"/>
    <w:rsid w:val="000A3975"/>
    <w:rsid w:val="000A3E52"/>
    <w:rsid w:val="000A442C"/>
    <w:rsid w:val="000A4CDB"/>
    <w:rsid w:val="000A53C8"/>
    <w:rsid w:val="000A5AAC"/>
    <w:rsid w:val="000A5F95"/>
    <w:rsid w:val="000A62BC"/>
    <w:rsid w:val="000A6372"/>
    <w:rsid w:val="000A6458"/>
    <w:rsid w:val="000A68C6"/>
    <w:rsid w:val="000A68E1"/>
    <w:rsid w:val="000A6ADC"/>
    <w:rsid w:val="000A6B76"/>
    <w:rsid w:val="000A7093"/>
    <w:rsid w:val="000A7443"/>
    <w:rsid w:val="000A749F"/>
    <w:rsid w:val="000A7AAC"/>
    <w:rsid w:val="000B0023"/>
    <w:rsid w:val="000B013A"/>
    <w:rsid w:val="000B039B"/>
    <w:rsid w:val="000B0D36"/>
    <w:rsid w:val="000B0D5A"/>
    <w:rsid w:val="000B12ED"/>
    <w:rsid w:val="000B1B7B"/>
    <w:rsid w:val="000B1C8B"/>
    <w:rsid w:val="000B1DF2"/>
    <w:rsid w:val="000B1F0C"/>
    <w:rsid w:val="000B23FC"/>
    <w:rsid w:val="000B27F8"/>
    <w:rsid w:val="000B299A"/>
    <w:rsid w:val="000B29C9"/>
    <w:rsid w:val="000B2BDB"/>
    <w:rsid w:val="000B3355"/>
    <w:rsid w:val="000B33DF"/>
    <w:rsid w:val="000B36EA"/>
    <w:rsid w:val="000B3FBD"/>
    <w:rsid w:val="000B4371"/>
    <w:rsid w:val="000B451A"/>
    <w:rsid w:val="000B4801"/>
    <w:rsid w:val="000B4833"/>
    <w:rsid w:val="000B4837"/>
    <w:rsid w:val="000B50F2"/>
    <w:rsid w:val="000B5920"/>
    <w:rsid w:val="000B5E5E"/>
    <w:rsid w:val="000B5F2D"/>
    <w:rsid w:val="000B5F77"/>
    <w:rsid w:val="000B675C"/>
    <w:rsid w:val="000B678D"/>
    <w:rsid w:val="000B684F"/>
    <w:rsid w:val="000B6B76"/>
    <w:rsid w:val="000B725B"/>
    <w:rsid w:val="000B75F8"/>
    <w:rsid w:val="000B7F0E"/>
    <w:rsid w:val="000C008C"/>
    <w:rsid w:val="000C0181"/>
    <w:rsid w:val="000C092C"/>
    <w:rsid w:val="000C0A16"/>
    <w:rsid w:val="000C118E"/>
    <w:rsid w:val="000C186C"/>
    <w:rsid w:val="000C1902"/>
    <w:rsid w:val="000C2688"/>
    <w:rsid w:val="000C271B"/>
    <w:rsid w:val="000C2A5B"/>
    <w:rsid w:val="000C2C1A"/>
    <w:rsid w:val="000C2DFF"/>
    <w:rsid w:val="000C2E76"/>
    <w:rsid w:val="000C3354"/>
    <w:rsid w:val="000C340C"/>
    <w:rsid w:val="000C3B89"/>
    <w:rsid w:val="000C3B8E"/>
    <w:rsid w:val="000C3BE0"/>
    <w:rsid w:val="000C3CAC"/>
    <w:rsid w:val="000C49D4"/>
    <w:rsid w:val="000C4ED2"/>
    <w:rsid w:val="000C5673"/>
    <w:rsid w:val="000C5735"/>
    <w:rsid w:val="000C59E0"/>
    <w:rsid w:val="000C5DE9"/>
    <w:rsid w:val="000C5E7F"/>
    <w:rsid w:val="000C6033"/>
    <w:rsid w:val="000C6290"/>
    <w:rsid w:val="000C635A"/>
    <w:rsid w:val="000C676A"/>
    <w:rsid w:val="000C69FF"/>
    <w:rsid w:val="000C6B76"/>
    <w:rsid w:val="000C6D51"/>
    <w:rsid w:val="000C6E1A"/>
    <w:rsid w:val="000C7407"/>
    <w:rsid w:val="000C7841"/>
    <w:rsid w:val="000C78B6"/>
    <w:rsid w:val="000C7BD5"/>
    <w:rsid w:val="000C7EDC"/>
    <w:rsid w:val="000C7EF0"/>
    <w:rsid w:val="000C7FC9"/>
    <w:rsid w:val="000D057C"/>
    <w:rsid w:val="000D0586"/>
    <w:rsid w:val="000D0A74"/>
    <w:rsid w:val="000D0B80"/>
    <w:rsid w:val="000D0DC0"/>
    <w:rsid w:val="000D1080"/>
    <w:rsid w:val="000D10C9"/>
    <w:rsid w:val="000D1A61"/>
    <w:rsid w:val="000D22E6"/>
    <w:rsid w:val="000D2803"/>
    <w:rsid w:val="000D290A"/>
    <w:rsid w:val="000D32B1"/>
    <w:rsid w:val="000D3374"/>
    <w:rsid w:val="000D33A9"/>
    <w:rsid w:val="000D345D"/>
    <w:rsid w:val="000D37A7"/>
    <w:rsid w:val="000D3ADF"/>
    <w:rsid w:val="000D4220"/>
    <w:rsid w:val="000D4291"/>
    <w:rsid w:val="000D4D72"/>
    <w:rsid w:val="000D4F84"/>
    <w:rsid w:val="000D501F"/>
    <w:rsid w:val="000D5024"/>
    <w:rsid w:val="000D5059"/>
    <w:rsid w:val="000D52F0"/>
    <w:rsid w:val="000D55CE"/>
    <w:rsid w:val="000D58B1"/>
    <w:rsid w:val="000D5900"/>
    <w:rsid w:val="000D5B3D"/>
    <w:rsid w:val="000D5BE7"/>
    <w:rsid w:val="000D61D9"/>
    <w:rsid w:val="000D6665"/>
    <w:rsid w:val="000D6B70"/>
    <w:rsid w:val="000D6B76"/>
    <w:rsid w:val="000D6BBC"/>
    <w:rsid w:val="000D6F78"/>
    <w:rsid w:val="000D714D"/>
    <w:rsid w:val="000D728B"/>
    <w:rsid w:val="000D740E"/>
    <w:rsid w:val="000D7484"/>
    <w:rsid w:val="000D7498"/>
    <w:rsid w:val="000E0000"/>
    <w:rsid w:val="000E0001"/>
    <w:rsid w:val="000E051E"/>
    <w:rsid w:val="000E0530"/>
    <w:rsid w:val="000E09BB"/>
    <w:rsid w:val="000E169D"/>
    <w:rsid w:val="000E1A0E"/>
    <w:rsid w:val="000E1D24"/>
    <w:rsid w:val="000E224D"/>
    <w:rsid w:val="000E2338"/>
    <w:rsid w:val="000E2771"/>
    <w:rsid w:val="000E278C"/>
    <w:rsid w:val="000E32C3"/>
    <w:rsid w:val="000E35D2"/>
    <w:rsid w:val="000E3878"/>
    <w:rsid w:val="000E3ADE"/>
    <w:rsid w:val="000E3BDC"/>
    <w:rsid w:val="000E3DAD"/>
    <w:rsid w:val="000E486E"/>
    <w:rsid w:val="000E561F"/>
    <w:rsid w:val="000E5834"/>
    <w:rsid w:val="000E5D36"/>
    <w:rsid w:val="000E636B"/>
    <w:rsid w:val="000E63EC"/>
    <w:rsid w:val="000E6747"/>
    <w:rsid w:val="000E679E"/>
    <w:rsid w:val="000E697B"/>
    <w:rsid w:val="000E6B76"/>
    <w:rsid w:val="000E6BF2"/>
    <w:rsid w:val="000E6D0C"/>
    <w:rsid w:val="000E7363"/>
    <w:rsid w:val="000E7522"/>
    <w:rsid w:val="000E76D7"/>
    <w:rsid w:val="000E78EA"/>
    <w:rsid w:val="000EE5B0"/>
    <w:rsid w:val="000F0623"/>
    <w:rsid w:val="000F085F"/>
    <w:rsid w:val="000F0BBC"/>
    <w:rsid w:val="000F0E86"/>
    <w:rsid w:val="000F147A"/>
    <w:rsid w:val="000F1974"/>
    <w:rsid w:val="000F1B4E"/>
    <w:rsid w:val="000F1C5C"/>
    <w:rsid w:val="000F1CCE"/>
    <w:rsid w:val="000F1D11"/>
    <w:rsid w:val="000F230A"/>
    <w:rsid w:val="000F23AB"/>
    <w:rsid w:val="000F279A"/>
    <w:rsid w:val="000F28B7"/>
    <w:rsid w:val="000F2C54"/>
    <w:rsid w:val="000F3555"/>
    <w:rsid w:val="000F36AC"/>
    <w:rsid w:val="000F3EA3"/>
    <w:rsid w:val="000F3FF6"/>
    <w:rsid w:val="000F44A2"/>
    <w:rsid w:val="000F4AF1"/>
    <w:rsid w:val="000F509A"/>
    <w:rsid w:val="000F52CB"/>
    <w:rsid w:val="000F551E"/>
    <w:rsid w:val="000F59CA"/>
    <w:rsid w:val="000F6065"/>
    <w:rsid w:val="000F62A5"/>
    <w:rsid w:val="000F6436"/>
    <w:rsid w:val="000F64C7"/>
    <w:rsid w:val="000F658D"/>
    <w:rsid w:val="000F67AA"/>
    <w:rsid w:val="000F6EA0"/>
    <w:rsid w:val="000F6F66"/>
    <w:rsid w:val="000F7041"/>
    <w:rsid w:val="000F7C9F"/>
    <w:rsid w:val="000F7E75"/>
    <w:rsid w:val="000FF798"/>
    <w:rsid w:val="0010022C"/>
    <w:rsid w:val="001006F9"/>
    <w:rsid w:val="00100D9C"/>
    <w:rsid w:val="00101076"/>
    <w:rsid w:val="00101161"/>
    <w:rsid w:val="00101BC0"/>
    <w:rsid w:val="00101DCF"/>
    <w:rsid w:val="00101EEF"/>
    <w:rsid w:val="00102208"/>
    <w:rsid w:val="0010243D"/>
    <w:rsid w:val="00102998"/>
    <w:rsid w:val="00103060"/>
    <w:rsid w:val="00103439"/>
    <w:rsid w:val="00103758"/>
    <w:rsid w:val="001038FA"/>
    <w:rsid w:val="00103981"/>
    <w:rsid w:val="00103AF5"/>
    <w:rsid w:val="0010409B"/>
    <w:rsid w:val="001040A8"/>
    <w:rsid w:val="001046E4"/>
    <w:rsid w:val="001048D0"/>
    <w:rsid w:val="00105260"/>
    <w:rsid w:val="0010539C"/>
    <w:rsid w:val="0010609F"/>
    <w:rsid w:val="001060CB"/>
    <w:rsid w:val="00106B50"/>
    <w:rsid w:val="00106B76"/>
    <w:rsid w:val="00106FC7"/>
    <w:rsid w:val="0010731F"/>
    <w:rsid w:val="0010741E"/>
    <w:rsid w:val="001074A7"/>
    <w:rsid w:val="00107535"/>
    <w:rsid w:val="0010759D"/>
    <w:rsid w:val="00107F5B"/>
    <w:rsid w:val="001103F2"/>
    <w:rsid w:val="00110747"/>
    <w:rsid w:val="00110754"/>
    <w:rsid w:val="00110C80"/>
    <w:rsid w:val="00111664"/>
    <w:rsid w:val="00111DE0"/>
    <w:rsid w:val="00111E76"/>
    <w:rsid w:val="00112139"/>
    <w:rsid w:val="001122C0"/>
    <w:rsid w:val="001126CA"/>
    <w:rsid w:val="001126E5"/>
    <w:rsid w:val="00112E11"/>
    <w:rsid w:val="00112F90"/>
    <w:rsid w:val="00112FA6"/>
    <w:rsid w:val="001134C7"/>
    <w:rsid w:val="00113E3B"/>
    <w:rsid w:val="0011463B"/>
    <w:rsid w:val="001149E0"/>
    <w:rsid w:val="00114BB8"/>
    <w:rsid w:val="00114CC0"/>
    <w:rsid w:val="00114F2D"/>
    <w:rsid w:val="00115A02"/>
    <w:rsid w:val="00115B91"/>
    <w:rsid w:val="00115E41"/>
    <w:rsid w:val="00116386"/>
    <w:rsid w:val="00116B76"/>
    <w:rsid w:val="001174AD"/>
    <w:rsid w:val="001177DB"/>
    <w:rsid w:val="00117BD7"/>
    <w:rsid w:val="00120CE9"/>
    <w:rsid w:val="00120F14"/>
    <w:rsid w:val="001213B6"/>
    <w:rsid w:val="00121484"/>
    <w:rsid w:val="00121CA0"/>
    <w:rsid w:val="00121F3E"/>
    <w:rsid w:val="00122ACD"/>
    <w:rsid w:val="00122B09"/>
    <w:rsid w:val="00122E92"/>
    <w:rsid w:val="0012306F"/>
    <w:rsid w:val="001234EC"/>
    <w:rsid w:val="00123796"/>
    <w:rsid w:val="00123A95"/>
    <w:rsid w:val="00123AC0"/>
    <w:rsid w:val="00123F6D"/>
    <w:rsid w:val="00124EBF"/>
    <w:rsid w:val="0012581D"/>
    <w:rsid w:val="00125A07"/>
    <w:rsid w:val="00125A1A"/>
    <w:rsid w:val="00125E41"/>
    <w:rsid w:val="00125F97"/>
    <w:rsid w:val="0012657F"/>
    <w:rsid w:val="001267B8"/>
    <w:rsid w:val="00126854"/>
    <w:rsid w:val="00126957"/>
    <w:rsid w:val="00126B76"/>
    <w:rsid w:val="00126E54"/>
    <w:rsid w:val="00126F68"/>
    <w:rsid w:val="0012729E"/>
    <w:rsid w:val="00127494"/>
    <w:rsid w:val="001276BA"/>
    <w:rsid w:val="00127AE8"/>
    <w:rsid w:val="0013028B"/>
    <w:rsid w:val="001309EA"/>
    <w:rsid w:val="00130FC0"/>
    <w:rsid w:val="001315F8"/>
    <w:rsid w:val="001317AE"/>
    <w:rsid w:val="00131BC3"/>
    <w:rsid w:val="00131CF6"/>
    <w:rsid w:val="0013244B"/>
    <w:rsid w:val="00132DA3"/>
    <w:rsid w:val="00133161"/>
    <w:rsid w:val="001342F6"/>
    <w:rsid w:val="0013465E"/>
    <w:rsid w:val="00134B0F"/>
    <w:rsid w:val="00135061"/>
    <w:rsid w:val="001351ED"/>
    <w:rsid w:val="00135210"/>
    <w:rsid w:val="00135537"/>
    <w:rsid w:val="0013594A"/>
    <w:rsid w:val="00135E8F"/>
    <w:rsid w:val="00136818"/>
    <w:rsid w:val="00136B76"/>
    <w:rsid w:val="00136CD2"/>
    <w:rsid w:val="00137265"/>
    <w:rsid w:val="00137471"/>
    <w:rsid w:val="0013751B"/>
    <w:rsid w:val="00137714"/>
    <w:rsid w:val="00137E24"/>
    <w:rsid w:val="00140001"/>
    <w:rsid w:val="0014015C"/>
    <w:rsid w:val="00140283"/>
    <w:rsid w:val="00140327"/>
    <w:rsid w:val="00140356"/>
    <w:rsid w:val="001403E0"/>
    <w:rsid w:val="0014042B"/>
    <w:rsid w:val="001407AF"/>
    <w:rsid w:val="00140928"/>
    <w:rsid w:val="00141322"/>
    <w:rsid w:val="001415ED"/>
    <w:rsid w:val="001420A0"/>
    <w:rsid w:val="00142128"/>
    <w:rsid w:val="00142149"/>
    <w:rsid w:val="0014234A"/>
    <w:rsid w:val="00142509"/>
    <w:rsid w:val="0014267C"/>
    <w:rsid w:val="00142718"/>
    <w:rsid w:val="00142F3E"/>
    <w:rsid w:val="00143469"/>
    <w:rsid w:val="00143C81"/>
    <w:rsid w:val="00143C96"/>
    <w:rsid w:val="00143E68"/>
    <w:rsid w:val="00143FC3"/>
    <w:rsid w:val="0014419F"/>
    <w:rsid w:val="00144541"/>
    <w:rsid w:val="00144584"/>
    <w:rsid w:val="00145025"/>
    <w:rsid w:val="001451BE"/>
    <w:rsid w:val="00145627"/>
    <w:rsid w:val="00145768"/>
    <w:rsid w:val="001457C0"/>
    <w:rsid w:val="00145918"/>
    <w:rsid w:val="00145D5E"/>
    <w:rsid w:val="00145EFB"/>
    <w:rsid w:val="00146147"/>
    <w:rsid w:val="001466B4"/>
    <w:rsid w:val="00146B76"/>
    <w:rsid w:val="00150A20"/>
    <w:rsid w:val="0015270B"/>
    <w:rsid w:val="0015361A"/>
    <w:rsid w:val="00156BC9"/>
    <w:rsid w:val="00156EDB"/>
    <w:rsid w:val="00156F0A"/>
    <w:rsid w:val="0016007E"/>
    <w:rsid w:val="00162511"/>
    <w:rsid w:val="00163914"/>
    <w:rsid w:val="00163A64"/>
    <w:rsid w:val="00163D50"/>
    <w:rsid w:val="00165485"/>
    <w:rsid w:val="00166645"/>
    <w:rsid w:val="00166760"/>
    <w:rsid w:val="00167CF8"/>
    <w:rsid w:val="001702AF"/>
    <w:rsid w:val="00171B04"/>
    <w:rsid w:val="0017206D"/>
    <w:rsid w:val="00173072"/>
    <w:rsid w:val="001741FF"/>
    <w:rsid w:val="00175589"/>
    <w:rsid w:val="00175A9F"/>
    <w:rsid w:val="00175CD6"/>
    <w:rsid w:val="00176075"/>
    <w:rsid w:val="001760D7"/>
    <w:rsid w:val="00176B76"/>
    <w:rsid w:val="00177AA6"/>
    <w:rsid w:val="00180000"/>
    <w:rsid w:val="00180001"/>
    <w:rsid w:val="001826E0"/>
    <w:rsid w:val="0018279E"/>
    <w:rsid w:val="00185613"/>
    <w:rsid w:val="00187246"/>
    <w:rsid w:val="0018BC10"/>
    <w:rsid w:val="0018D228"/>
    <w:rsid w:val="0018E3C8"/>
    <w:rsid w:val="00192B4C"/>
    <w:rsid w:val="00192ED6"/>
    <w:rsid w:val="0019301D"/>
    <w:rsid w:val="001936A3"/>
    <w:rsid w:val="0019544A"/>
    <w:rsid w:val="001959E0"/>
    <w:rsid w:val="00196528"/>
    <w:rsid w:val="001971C6"/>
    <w:rsid w:val="00198580"/>
    <w:rsid w:val="00198840"/>
    <w:rsid w:val="0019C798"/>
    <w:rsid w:val="0019CB20"/>
    <w:rsid w:val="001A0388"/>
    <w:rsid w:val="001A081F"/>
    <w:rsid w:val="001A1330"/>
    <w:rsid w:val="001A37B8"/>
    <w:rsid w:val="001A38A5"/>
    <w:rsid w:val="001A3C3F"/>
    <w:rsid w:val="001A3EA4"/>
    <w:rsid w:val="001A3FF0"/>
    <w:rsid w:val="001A475A"/>
    <w:rsid w:val="001A4A58"/>
    <w:rsid w:val="001A5338"/>
    <w:rsid w:val="001A61D0"/>
    <w:rsid w:val="001A6CA8"/>
    <w:rsid w:val="001A77C9"/>
    <w:rsid w:val="001B22C8"/>
    <w:rsid w:val="001B2A2E"/>
    <w:rsid w:val="001B42F4"/>
    <w:rsid w:val="001B43D9"/>
    <w:rsid w:val="001B4B18"/>
    <w:rsid w:val="001B69A1"/>
    <w:rsid w:val="001C07FC"/>
    <w:rsid w:val="001C4470"/>
    <w:rsid w:val="001C53BF"/>
    <w:rsid w:val="001C6633"/>
    <w:rsid w:val="001C6D49"/>
    <w:rsid w:val="001C7199"/>
    <w:rsid w:val="001C8262"/>
    <w:rsid w:val="001C84D8"/>
    <w:rsid w:val="001C94D8"/>
    <w:rsid w:val="001CA3E0"/>
    <w:rsid w:val="001CFC30"/>
    <w:rsid w:val="001D1000"/>
    <w:rsid w:val="001D1180"/>
    <w:rsid w:val="001D12FD"/>
    <w:rsid w:val="001D1F7C"/>
    <w:rsid w:val="001D2B86"/>
    <w:rsid w:val="001D2FCE"/>
    <w:rsid w:val="001D4037"/>
    <w:rsid w:val="001D4514"/>
    <w:rsid w:val="001D68EE"/>
    <w:rsid w:val="001D7038"/>
    <w:rsid w:val="001E0102"/>
    <w:rsid w:val="001E0C2C"/>
    <w:rsid w:val="001E13B0"/>
    <w:rsid w:val="001E2A3A"/>
    <w:rsid w:val="001E359C"/>
    <w:rsid w:val="001E3D5E"/>
    <w:rsid w:val="001E6307"/>
    <w:rsid w:val="001E68BE"/>
    <w:rsid w:val="001E6CB1"/>
    <w:rsid w:val="001E6F86"/>
    <w:rsid w:val="001E772A"/>
    <w:rsid w:val="001F2887"/>
    <w:rsid w:val="001F3591"/>
    <w:rsid w:val="001F3852"/>
    <w:rsid w:val="001F56A8"/>
    <w:rsid w:val="001F627E"/>
    <w:rsid w:val="001F6D06"/>
    <w:rsid w:val="001F7223"/>
    <w:rsid w:val="001F7DBF"/>
    <w:rsid w:val="00200000"/>
    <w:rsid w:val="0020004F"/>
    <w:rsid w:val="00200053"/>
    <w:rsid w:val="00200065"/>
    <w:rsid w:val="00200073"/>
    <w:rsid w:val="00200078"/>
    <w:rsid w:val="00201F96"/>
    <w:rsid w:val="00203677"/>
    <w:rsid w:val="00205C33"/>
    <w:rsid w:val="00206B2D"/>
    <w:rsid w:val="00206B6E"/>
    <w:rsid w:val="0021080E"/>
    <w:rsid w:val="00210F6C"/>
    <w:rsid w:val="00212377"/>
    <w:rsid w:val="002123D3"/>
    <w:rsid w:val="00212CA3"/>
    <w:rsid w:val="00217B13"/>
    <w:rsid w:val="00220B73"/>
    <w:rsid w:val="00220C28"/>
    <w:rsid w:val="00222DB0"/>
    <w:rsid w:val="0022308F"/>
    <w:rsid w:val="00223568"/>
    <w:rsid w:val="00223F90"/>
    <w:rsid w:val="002243F8"/>
    <w:rsid w:val="00224531"/>
    <w:rsid w:val="00224B73"/>
    <w:rsid w:val="002254D8"/>
    <w:rsid w:val="00225BA8"/>
    <w:rsid w:val="00225CB8"/>
    <w:rsid w:val="00226A0A"/>
    <w:rsid w:val="00227311"/>
    <w:rsid w:val="002276D7"/>
    <w:rsid w:val="00228CA8"/>
    <w:rsid w:val="0022B980"/>
    <w:rsid w:val="0022C868"/>
    <w:rsid w:val="0022CCB0"/>
    <w:rsid w:val="0022DAF8"/>
    <w:rsid w:val="00230001"/>
    <w:rsid w:val="00230030"/>
    <w:rsid w:val="00230BC7"/>
    <w:rsid w:val="00230DB4"/>
    <w:rsid w:val="00230E10"/>
    <w:rsid w:val="00231236"/>
    <w:rsid w:val="00231798"/>
    <w:rsid w:val="00231C87"/>
    <w:rsid w:val="00232C88"/>
    <w:rsid w:val="00233818"/>
    <w:rsid w:val="00233CAB"/>
    <w:rsid w:val="00234138"/>
    <w:rsid w:val="00234718"/>
    <w:rsid w:val="00235710"/>
    <w:rsid w:val="00235ED0"/>
    <w:rsid w:val="00236202"/>
    <w:rsid w:val="00236849"/>
    <w:rsid w:val="00237B00"/>
    <w:rsid w:val="00239AA8"/>
    <w:rsid w:val="0023A538"/>
    <w:rsid w:val="0023A8C0"/>
    <w:rsid w:val="0023AF48"/>
    <w:rsid w:val="0023B458"/>
    <w:rsid w:val="0023BA40"/>
    <w:rsid w:val="0023D718"/>
    <w:rsid w:val="0023D8A0"/>
    <w:rsid w:val="002406B7"/>
    <w:rsid w:val="002423A0"/>
    <w:rsid w:val="002431B1"/>
    <w:rsid w:val="00243916"/>
    <w:rsid w:val="002440EA"/>
    <w:rsid w:val="0024496C"/>
    <w:rsid w:val="00245530"/>
    <w:rsid w:val="00245B1F"/>
    <w:rsid w:val="00245DB8"/>
    <w:rsid w:val="00246E14"/>
    <w:rsid w:val="00247DC2"/>
    <w:rsid w:val="00250074"/>
    <w:rsid w:val="00250CB5"/>
    <w:rsid w:val="00251409"/>
    <w:rsid w:val="002514B1"/>
    <w:rsid w:val="00251964"/>
    <w:rsid w:val="00254058"/>
    <w:rsid w:val="00255F48"/>
    <w:rsid w:val="00257862"/>
    <w:rsid w:val="00257C13"/>
    <w:rsid w:val="00260033"/>
    <w:rsid w:val="00260035"/>
    <w:rsid w:val="00260038"/>
    <w:rsid w:val="0026006E"/>
    <w:rsid w:val="00260DCF"/>
    <w:rsid w:val="00261747"/>
    <w:rsid w:val="00261A78"/>
    <w:rsid w:val="00261EB8"/>
    <w:rsid w:val="00262078"/>
    <w:rsid w:val="00262140"/>
    <w:rsid w:val="002625F8"/>
    <w:rsid w:val="00262A90"/>
    <w:rsid w:val="00262E17"/>
    <w:rsid w:val="00263398"/>
    <w:rsid w:val="00263748"/>
    <w:rsid w:val="00263808"/>
    <w:rsid w:val="00264F88"/>
    <w:rsid w:val="00265C0B"/>
    <w:rsid w:val="00266F35"/>
    <w:rsid w:val="0026AD68"/>
    <w:rsid w:val="0026B020"/>
    <w:rsid w:val="0026BE08"/>
    <w:rsid w:val="0026BEA0"/>
    <w:rsid w:val="0026BEF0"/>
    <w:rsid w:val="0026BFA0"/>
    <w:rsid w:val="0026CFB8"/>
    <w:rsid w:val="0026DD78"/>
    <w:rsid w:val="0026F3C0"/>
    <w:rsid w:val="0026FD48"/>
    <w:rsid w:val="00272BE5"/>
    <w:rsid w:val="00273358"/>
    <w:rsid w:val="002739C7"/>
    <w:rsid w:val="00276B7D"/>
    <w:rsid w:val="0027709A"/>
    <w:rsid w:val="00280020"/>
    <w:rsid w:val="00284C10"/>
    <w:rsid w:val="00287130"/>
    <w:rsid w:val="0028755D"/>
    <w:rsid w:val="00290078"/>
    <w:rsid w:val="00290CDF"/>
    <w:rsid w:val="002919E7"/>
    <w:rsid w:val="00292690"/>
    <w:rsid w:val="00292F65"/>
    <w:rsid w:val="00295A6C"/>
    <w:rsid w:val="00296A74"/>
    <w:rsid w:val="002A0118"/>
    <w:rsid w:val="002A122A"/>
    <w:rsid w:val="002A1EC6"/>
    <w:rsid w:val="002A22FE"/>
    <w:rsid w:val="002A3AB5"/>
    <w:rsid w:val="002A410A"/>
    <w:rsid w:val="002A4A82"/>
    <w:rsid w:val="002A4FA9"/>
    <w:rsid w:val="002B0760"/>
    <w:rsid w:val="002B392B"/>
    <w:rsid w:val="002B5955"/>
    <w:rsid w:val="002B5E9B"/>
    <w:rsid w:val="002B61E3"/>
    <w:rsid w:val="002B6484"/>
    <w:rsid w:val="002B7640"/>
    <w:rsid w:val="002C07CC"/>
    <w:rsid w:val="002C1247"/>
    <w:rsid w:val="002C23D5"/>
    <w:rsid w:val="002C461D"/>
    <w:rsid w:val="002C50DE"/>
    <w:rsid w:val="002C5F27"/>
    <w:rsid w:val="002C646E"/>
    <w:rsid w:val="002C6BB5"/>
    <w:rsid w:val="002C75D9"/>
    <w:rsid w:val="002C7B4D"/>
    <w:rsid w:val="002D0030"/>
    <w:rsid w:val="002D0031"/>
    <w:rsid w:val="002D0032"/>
    <w:rsid w:val="002D0034"/>
    <w:rsid w:val="002D0035"/>
    <w:rsid w:val="002D0036"/>
    <w:rsid w:val="002D0038"/>
    <w:rsid w:val="002D0039"/>
    <w:rsid w:val="002D0041"/>
    <w:rsid w:val="002D0042"/>
    <w:rsid w:val="002D0044"/>
    <w:rsid w:val="002D0046"/>
    <w:rsid w:val="002D0064"/>
    <w:rsid w:val="002D0069"/>
    <w:rsid w:val="002D00FD"/>
    <w:rsid w:val="002D0D2A"/>
    <w:rsid w:val="002D0F6E"/>
    <w:rsid w:val="002D1883"/>
    <w:rsid w:val="002D40D9"/>
    <w:rsid w:val="002D4A13"/>
    <w:rsid w:val="002D5268"/>
    <w:rsid w:val="002D5A80"/>
    <w:rsid w:val="002E0033"/>
    <w:rsid w:val="002E0034"/>
    <w:rsid w:val="002E0062"/>
    <w:rsid w:val="002E0074"/>
    <w:rsid w:val="002E03CA"/>
    <w:rsid w:val="002E267A"/>
    <w:rsid w:val="002E27CD"/>
    <w:rsid w:val="002E2F88"/>
    <w:rsid w:val="002E47AE"/>
    <w:rsid w:val="002E5BC9"/>
    <w:rsid w:val="002E5D0F"/>
    <w:rsid w:val="002E789E"/>
    <w:rsid w:val="002F0001"/>
    <w:rsid w:val="002F0049"/>
    <w:rsid w:val="002F0B7C"/>
    <w:rsid w:val="002F2607"/>
    <w:rsid w:val="002F4D29"/>
    <w:rsid w:val="002F57DC"/>
    <w:rsid w:val="002F656F"/>
    <w:rsid w:val="00300001"/>
    <w:rsid w:val="00300023"/>
    <w:rsid w:val="00300026"/>
    <w:rsid w:val="0030002D"/>
    <w:rsid w:val="0030002E"/>
    <w:rsid w:val="00300030"/>
    <w:rsid w:val="00300031"/>
    <w:rsid w:val="00300034"/>
    <w:rsid w:val="00300035"/>
    <w:rsid w:val="00300038"/>
    <w:rsid w:val="00300039"/>
    <w:rsid w:val="0030003A"/>
    <w:rsid w:val="00300042"/>
    <w:rsid w:val="00300043"/>
    <w:rsid w:val="00300044"/>
    <w:rsid w:val="00300046"/>
    <w:rsid w:val="00300053"/>
    <w:rsid w:val="0030005C"/>
    <w:rsid w:val="0030005F"/>
    <w:rsid w:val="0030173E"/>
    <w:rsid w:val="00301B95"/>
    <w:rsid w:val="00303CA2"/>
    <w:rsid w:val="00304120"/>
    <w:rsid w:val="0030424F"/>
    <w:rsid w:val="00304386"/>
    <w:rsid w:val="00306540"/>
    <w:rsid w:val="00306563"/>
    <w:rsid w:val="00306608"/>
    <w:rsid w:val="0030688C"/>
    <w:rsid w:val="00307372"/>
    <w:rsid w:val="003077F2"/>
    <w:rsid w:val="003088B0"/>
    <w:rsid w:val="00308AB8"/>
    <w:rsid w:val="00310000"/>
    <w:rsid w:val="0031002D"/>
    <w:rsid w:val="0031002E"/>
    <w:rsid w:val="00310030"/>
    <w:rsid w:val="00310034"/>
    <w:rsid w:val="00310035"/>
    <w:rsid w:val="00310036"/>
    <w:rsid w:val="00310037"/>
    <w:rsid w:val="00310038"/>
    <w:rsid w:val="00310041"/>
    <w:rsid w:val="00310042"/>
    <w:rsid w:val="00310046"/>
    <w:rsid w:val="0031005F"/>
    <w:rsid w:val="00310073"/>
    <w:rsid w:val="003102E7"/>
    <w:rsid w:val="003124C3"/>
    <w:rsid w:val="0031464F"/>
    <w:rsid w:val="00315B5C"/>
    <w:rsid w:val="0031619D"/>
    <w:rsid w:val="00320026"/>
    <w:rsid w:val="00320030"/>
    <w:rsid w:val="00320031"/>
    <w:rsid w:val="00320033"/>
    <w:rsid w:val="00320035"/>
    <w:rsid w:val="00320037"/>
    <w:rsid w:val="00320038"/>
    <w:rsid w:val="00320039"/>
    <w:rsid w:val="00320041"/>
    <w:rsid w:val="00320042"/>
    <w:rsid w:val="00320045"/>
    <w:rsid w:val="00320047"/>
    <w:rsid w:val="0032004E"/>
    <w:rsid w:val="0032007B"/>
    <w:rsid w:val="00322E08"/>
    <w:rsid w:val="00323295"/>
    <w:rsid w:val="0032413D"/>
    <w:rsid w:val="00326DD3"/>
    <w:rsid w:val="00330001"/>
    <w:rsid w:val="0033002D"/>
    <w:rsid w:val="00330032"/>
    <w:rsid w:val="00330034"/>
    <w:rsid w:val="00330035"/>
    <w:rsid w:val="00330036"/>
    <w:rsid w:val="00330041"/>
    <w:rsid w:val="00330043"/>
    <w:rsid w:val="00330044"/>
    <w:rsid w:val="00330045"/>
    <w:rsid w:val="0033004E"/>
    <w:rsid w:val="0033006D"/>
    <w:rsid w:val="00330070"/>
    <w:rsid w:val="0033007B"/>
    <w:rsid w:val="003309C7"/>
    <w:rsid w:val="00332222"/>
    <w:rsid w:val="003326C7"/>
    <w:rsid w:val="00333530"/>
    <w:rsid w:val="00335E07"/>
    <w:rsid w:val="00336814"/>
    <w:rsid w:val="003379D0"/>
    <w:rsid w:val="00337A1B"/>
    <w:rsid w:val="00337DA6"/>
    <w:rsid w:val="0034002D"/>
    <w:rsid w:val="00340030"/>
    <w:rsid w:val="00340032"/>
    <w:rsid w:val="00340034"/>
    <w:rsid w:val="00340035"/>
    <w:rsid w:val="00340037"/>
    <w:rsid w:val="00340038"/>
    <w:rsid w:val="00340039"/>
    <w:rsid w:val="00340041"/>
    <w:rsid w:val="00340042"/>
    <w:rsid w:val="00340043"/>
    <w:rsid w:val="00340044"/>
    <w:rsid w:val="00340046"/>
    <w:rsid w:val="0034007B"/>
    <w:rsid w:val="00340E60"/>
    <w:rsid w:val="00341EA9"/>
    <w:rsid w:val="00342294"/>
    <w:rsid w:val="003448FF"/>
    <w:rsid w:val="00345239"/>
    <w:rsid w:val="0034581A"/>
    <w:rsid w:val="003462D5"/>
    <w:rsid w:val="0034649D"/>
    <w:rsid w:val="00347470"/>
    <w:rsid w:val="00347810"/>
    <w:rsid w:val="00347E35"/>
    <w:rsid w:val="0034F398"/>
    <w:rsid w:val="00350000"/>
    <w:rsid w:val="00350001"/>
    <w:rsid w:val="0035002D"/>
    <w:rsid w:val="00350030"/>
    <w:rsid w:val="00350032"/>
    <w:rsid w:val="00350033"/>
    <w:rsid w:val="00350035"/>
    <w:rsid w:val="00350036"/>
    <w:rsid w:val="00350041"/>
    <w:rsid w:val="00351890"/>
    <w:rsid w:val="00352ADA"/>
    <w:rsid w:val="0035314B"/>
    <w:rsid w:val="00353430"/>
    <w:rsid w:val="003545D3"/>
    <w:rsid w:val="00356613"/>
    <w:rsid w:val="00357ACF"/>
    <w:rsid w:val="0036002D"/>
    <w:rsid w:val="00360030"/>
    <w:rsid w:val="00360035"/>
    <w:rsid w:val="00360039"/>
    <w:rsid w:val="00360041"/>
    <w:rsid w:val="00360043"/>
    <w:rsid w:val="00360044"/>
    <w:rsid w:val="00360045"/>
    <w:rsid w:val="00360046"/>
    <w:rsid w:val="0036007B"/>
    <w:rsid w:val="003624B4"/>
    <w:rsid w:val="00363108"/>
    <w:rsid w:val="003646A0"/>
    <w:rsid w:val="00365B8D"/>
    <w:rsid w:val="00366C7B"/>
    <w:rsid w:val="003676E7"/>
    <w:rsid w:val="0037002D"/>
    <w:rsid w:val="00370030"/>
    <w:rsid w:val="00370033"/>
    <w:rsid w:val="00370034"/>
    <w:rsid w:val="00370036"/>
    <w:rsid w:val="00370038"/>
    <w:rsid w:val="00370041"/>
    <w:rsid w:val="00370042"/>
    <w:rsid w:val="0037045A"/>
    <w:rsid w:val="00370C90"/>
    <w:rsid w:val="00371431"/>
    <w:rsid w:val="003736C8"/>
    <w:rsid w:val="00374C4C"/>
    <w:rsid w:val="00376C24"/>
    <w:rsid w:val="00380001"/>
    <w:rsid w:val="00380020"/>
    <w:rsid w:val="0038002D"/>
    <w:rsid w:val="00380030"/>
    <w:rsid w:val="00380032"/>
    <w:rsid w:val="00380037"/>
    <w:rsid w:val="00380041"/>
    <w:rsid w:val="00380042"/>
    <w:rsid w:val="0038007B"/>
    <w:rsid w:val="00380D9E"/>
    <w:rsid w:val="003834EE"/>
    <w:rsid w:val="00383A71"/>
    <w:rsid w:val="0038538A"/>
    <w:rsid w:val="003860DB"/>
    <w:rsid w:val="00387511"/>
    <w:rsid w:val="00390001"/>
    <w:rsid w:val="0039002D"/>
    <w:rsid w:val="00390030"/>
    <w:rsid w:val="00390031"/>
    <w:rsid w:val="00390034"/>
    <w:rsid w:val="00390036"/>
    <w:rsid w:val="00390038"/>
    <w:rsid w:val="00390039"/>
    <w:rsid w:val="00390043"/>
    <w:rsid w:val="00390044"/>
    <w:rsid w:val="00390045"/>
    <w:rsid w:val="00390046"/>
    <w:rsid w:val="00390A1D"/>
    <w:rsid w:val="00391110"/>
    <w:rsid w:val="00391AC1"/>
    <w:rsid w:val="00394A86"/>
    <w:rsid w:val="00397555"/>
    <w:rsid w:val="00397D40"/>
    <w:rsid w:val="00397DE6"/>
    <w:rsid w:val="00397F6C"/>
    <w:rsid w:val="003A0043"/>
    <w:rsid w:val="003A370B"/>
    <w:rsid w:val="003A3FDD"/>
    <w:rsid w:val="003A4BB8"/>
    <w:rsid w:val="003A6D7E"/>
    <w:rsid w:val="003A71BF"/>
    <w:rsid w:val="003A736E"/>
    <w:rsid w:val="003B005C"/>
    <w:rsid w:val="003B09C6"/>
    <w:rsid w:val="003B1FA3"/>
    <w:rsid w:val="003B23F7"/>
    <w:rsid w:val="003B2C90"/>
    <w:rsid w:val="003B2E52"/>
    <w:rsid w:val="003B4A96"/>
    <w:rsid w:val="003B4CBE"/>
    <w:rsid w:val="003B72AD"/>
    <w:rsid w:val="003B744E"/>
    <w:rsid w:val="003C0016"/>
    <w:rsid w:val="003C0E32"/>
    <w:rsid w:val="003C12D3"/>
    <w:rsid w:val="003C1E6D"/>
    <w:rsid w:val="003C2520"/>
    <w:rsid w:val="003C3238"/>
    <w:rsid w:val="003C3BF0"/>
    <w:rsid w:val="003C3C30"/>
    <w:rsid w:val="003C445E"/>
    <w:rsid w:val="003C47CD"/>
    <w:rsid w:val="003C5A52"/>
    <w:rsid w:val="003C6CFB"/>
    <w:rsid w:val="003C6E03"/>
    <w:rsid w:val="003C7054"/>
    <w:rsid w:val="003D1F73"/>
    <w:rsid w:val="003D4220"/>
    <w:rsid w:val="003D4620"/>
    <w:rsid w:val="003D4FC5"/>
    <w:rsid w:val="003D4FD9"/>
    <w:rsid w:val="003D5AE7"/>
    <w:rsid w:val="003D698B"/>
    <w:rsid w:val="003D6FFB"/>
    <w:rsid w:val="003D7020"/>
    <w:rsid w:val="003E01AB"/>
    <w:rsid w:val="003E1A4E"/>
    <w:rsid w:val="003E27A4"/>
    <w:rsid w:val="003E39B1"/>
    <w:rsid w:val="003E3CBC"/>
    <w:rsid w:val="003E49A8"/>
    <w:rsid w:val="003E503D"/>
    <w:rsid w:val="003E5537"/>
    <w:rsid w:val="003E5803"/>
    <w:rsid w:val="003E6556"/>
    <w:rsid w:val="003E7EEB"/>
    <w:rsid w:val="003E8418"/>
    <w:rsid w:val="003F04E1"/>
    <w:rsid w:val="003F0A29"/>
    <w:rsid w:val="003F0D6D"/>
    <w:rsid w:val="003F1ED8"/>
    <w:rsid w:val="003F3446"/>
    <w:rsid w:val="003F362E"/>
    <w:rsid w:val="003F363F"/>
    <w:rsid w:val="003F5CA6"/>
    <w:rsid w:val="003F7011"/>
    <w:rsid w:val="003F730F"/>
    <w:rsid w:val="003F7EAC"/>
    <w:rsid w:val="00400001"/>
    <w:rsid w:val="0040122F"/>
    <w:rsid w:val="00402964"/>
    <w:rsid w:val="0040462E"/>
    <w:rsid w:val="00405BC8"/>
    <w:rsid w:val="00406266"/>
    <w:rsid w:val="00408368"/>
    <w:rsid w:val="00408FF8"/>
    <w:rsid w:val="004097F8"/>
    <w:rsid w:val="0040DF40"/>
    <w:rsid w:val="0040F290"/>
    <w:rsid w:val="00410020"/>
    <w:rsid w:val="00410031"/>
    <w:rsid w:val="00410032"/>
    <w:rsid w:val="00410033"/>
    <w:rsid w:val="00410034"/>
    <w:rsid w:val="00410039"/>
    <w:rsid w:val="00410054"/>
    <w:rsid w:val="00411116"/>
    <w:rsid w:val="00413292"/>
    <w:rsid w:val="004134ED"/>
    <w:rsid w:val="004179E4"/>
    <w:rsid w:val="0042002D"/>
    <w:rsid w:val="00420030"/>
    <w:rsid w:val="00420031"/>
    <w:rsid w:val="00420032"/>
    <w:rsid w:val="00420036"/>
    <w:rsid w:val="00420037"/>
    <w:rsid w:val="00420039"/>
    <w:rsid w:val="00420041"/>
    <w:rsid w:val="00420042"/>
    <w:rsid w:val="00420053"/>
    <w:rsid w:val="0042007B"/>
    <w:rsid w:val="00420F65"/>
    <w:rsid w:val="00424D4F"/>
    <w:rsid w:val="00425982"/>
    <w:rsid w:val="00427FD7"/>
    <w:rsid w:val="0042ADC0"/>
    <w:rsid w:val="00430000"/>
    <w:rsid w:val="00430001"/>
    <w:rsid w:val="00430031"/>
    <w:rsid w:val="00430032"/>
    <w:rsid w:val="00430034"/>
    <w:rsid w:val="00430038"/>
    <w:rsid w:val="00430039"/>
    <w:rsid w:val="00430041"/>
    <w:rsid w:val="00430044"/>
    <w:rsid w:val="00430045"/>
    <w:rsid w:val="00430046"/>
    <w:rsid w:val="0043005C"/>
    <w:rsid w:val="00430062"/>
    <w:rsid w:val="00430228"/>
    <w:rsid w:val="00430DC1"/>
    <w:rsid w:val="004313E0"/>
    <w:rsid w:val="00431CB3"/>
    <w:rsid w:val="004324F6"/>
    <w:rsid w:val="00433E4E"/>
    <w:rsid w:val="00434314"/>
    <w:rsid w:val="004351D7"/>
    <w:rsid w:val="004352A5"/>
    <w:rsid w:val="00436373"/>
    <w:rsid w:val="0043736F"/>
    <w:rsid w:val="004377A0"/>
    <w:rsid w:val="0043799F"/>
    <w:rsid w:val="00439970"/>
    <w:rsid w:val="0043B390"/>
    <w:rsid w:val="0043B5E0"/>
    <w:rsid w:val="0043D5B0"/>
    <w:rsid w:val="0043F240"/>
    <w:rsid w:val="0043F458"/>
    <w:rsid w:val="0043F890"/>
    <w:rsid w:val="0043FB70"/>
    <w:rsid w:val="0043FCD8"/>
    <w:rsid w:val="0043FE18"/>
    <w:rsid w:val="0043FE80"/>
    <w:rsid w:val="00440000"/>
    <w:rsid w:val="00440001"/>
    <w:rsid w:val="00440020"/>
    <w:rsid w:val="0044002D"/>
    <w:rsid w:val="0044002E"/>
    <w:rsid w:val="00440030"/>
    <w:rsid w:val="00440031"/>
    <w:rsid w:val="00440032"/>
    <w:rsid w:val="00440034"/>
    <w:rsid w:val="00440035"/>
    <w:rsid w:val="00440036"/>
    <w:rsid w:val="00440039"/>
    <w:rsid w:val="00440044"/>
    <w:rsid w:val="00440045"/>
    <w:rsid w:val="0044004E"/>
    <w:rsid w:val="00440054"/>
    <w:rsid w:val="00440055"/>
    <w:rsid w:val="0044005C"/>
    <w:rsid w:val="0044005F"/>
    <w:rsid w:val="00440330"/>
    <w:rsid w:val="00440760"/>
    <w:rsid w:val="00440870"/>
    <w:rsid w:val="004408B8"/>
    <w:rsid w:val="00440918"/>
    <w:rsid w:val="00440980"/>
    <w:rsid w:val="00440B80"/>
    <w:rsid w:val="00440C68"/>
    <w:rsid w:val="00440D40"/>
    <w:rsid w:val="00440E00"/>
    <w:rsid w:val="00440E28"/>
    <w:rsid w:val="00440EF0"/>
    <w:rsid w:val="00440F70"/>
    <w:rsid w:val="00440FF0"/>
    <w:rsid w:val="00441000"/>
    <w:rsid w:val="00441020"/>
    <w:rsid w:val="00441080"/>
    <w:rsid w:val="004410D8"/>
    <w:rsid w:val="00441138"/>
    <w:rsid w:val="00441410"/>
    <w:rsid w:val="004414E8"/>
    <w:rsid w:val="004414F8"/>
    <w:rsid w:val="00441570"/>
    <w:rsid w:val="004417E8"/>
    <w:rsid w:val="00441828"/>
    <w:rsid w:val="00441838"/>
    <w:rsid w:val="004418C8"/>
    <w:rsid w:val="004418F0"/>
    <w:rsid w:val="00441958"/>
    <w:rsid w:val="00441A38"/>
    <w:rsid w:val="00441B88"/>
    <w:rsid w:val="00441C88"/>
    <w:rsid w:val="00441D60"/>
    <w:rsid w:val="00441DD8"/>
    <w:rsid w:val="00441E28"/>
    <w:rsid w:val="00442000"/>
    <w:rsid w:val="00442020"/>
    <w:rsid w:val="004421A0"/>
    <w:rsid w:val="00442388"/>
    <w:rsid w:val="00442730"/>
    <w:rsid w:val="004428B0"/>
    <w:rsid w:val="00442960"/>
    <w:rsid w:val="004429C8"/>
    <w:rsid w:val="00442C88"/>
    <w:rsid w:val="00442C98"/>
    <w:rsid w:val="00443CB2"/>
    <w:rsid w:val="0044470C"/>
    <w:rsid w:val="0044636D"/>
    <w:rsid w:val="004470C4"/>
    <w:rsid w:val="00447559"/>
    <w:rsid w:val="00447631"/>
    <w:rsid w:val="00447B13"/>
    <w:rsid w:val="00449AC0"/>
    <w:rsid w:val="0044A728"/>
    <w:rsid w:val="0044B948"/>
    <w:rsid w:val="0044C568"/>
    <w:rsid w:val="00450000"/>
    <w:rsid w:val="00450030"/>
    <w:rsid w:val="00450033"/>
    <w:rsid w:val="00450034"/>
    <w:rsid w:val="00450037"/>
    <w:rsid w:val="00450039"/>
    <w:rsid w:val="00450041"/>
    <w:rsid w:val="00450044"/>
    <w:rsid w:val="00450045"/>
    <w:rsid w:val="00450046"/>
    <w:rsid w:val="00450049"/>
    <w:rsid w:val="0045004F"/>
    <w:rsid w:val="00450050"/>
    <w:rsid w:val="0045283C"/>
    <w:rsid w:val="00453156"/>
    <w:rsid w:val="00453516"/>
    <w:rsid w:val="00454A47"/>
    <w:rsid w:val="004559A0"/>
    <w:rsid w:val="00455DB2"/>
    <w:rsid w:val="00456373"/>
    <w:rsid w:val="00456BC0"/>
    <w:rsid w:val="00456F99"/>
    <w:rsid w:val="00457000"/>
    <w:rsid w:val="004579B5"/>
    <w:rsid w:val="00460000"/>
    <w:rsid w:val="00460001"/>
    <w:rsid w:val="00460020"/>
    <w:rsid w:val="00460030"/>
    <w:rsid w:val="00460032"/>
    <w:rsid w:val="00460035"/>
    <w:rsid w:val="00460036"/>
    <w:rsid w:val="00460037"/>
    <w:rsid w:val="00460039"/>
    <w:rsid w:val="00460041"/>
    <w:rsid w:val="00460042"/>
    <w:rsid w:val="00460AE0"/>
    <w:rsid w:val="00460BBA"/>
    <w:rsid w:val="00461318"/>
    <w:rsid w:val="0046169E"/>
    <w:rsid w:val="00461B09"/>
    <w:rsid w:val="00461CF8"/>
    <w:rsid w:val="0046251B"/>
    <w:rsid w:val="00463DF1"/>
    <w:rsid w:val="00464773"/>
    <w:rsid w:val="00467410"/>
    <w:rsid w:val="00470041"/>
    <w:rsid w:val="00470046"/>
    <w:rsid w:val="00473812"/>
    <w:rsid w:val="00473986"/>
    <w:rsid w:val="004757FB"/>
    <w:rsid w:val="00477AC8"/>
    <w:rsid w:val="00479E50"/>
    <w:rsid w:val="0047A0B0"/>
    <w:rsid w:val="00480065"/>
    <w:rsid w:val="0048032D"/>
    <w:rsid w:val="00481F41"/>
    <w:rsid w:val="00481F90"/>
    <w:rsid w:val="00482947"/>
    <w:rsid w:val="004835F0"/>
    <w:rsid w:val="00483762"/>
    <w:rsid w:val="00484B1A"/>
    <w:rsid w:val="00486111"/>
    <w:rsid w:val="0048628C"/>
    <w:rsid w:val="00486A97"/>
    <w:rsid w:val="00487670"/>
    <w:rsid w:val="00490001"/>
    <w:rsid w:val="00490047"/>
    <w:rsid w:val="00490050"/>
    <w:rsid w:val="0049006E"/>
    <w:rsid w:val="004904B0"/>
    <w:rsid w:val="00494C96"/>
    <w:rsid w:val="00496E14"/>
    <w:rsid w:val="004A0630"/>
    <w:rsid w:val="004A0F32"/>
    <w:rsid w:val="004A2D1B"/>
    <w:rsid w:val="004A50D6"/>
    <w:rsid w:val="004A5872"/>
    <w:rsid w:val="004A5C9D"/>
    <w:rsid w:val="004A79B1"/>
    <w:rsid w:val="004B0001"/>
    <w:rsid w:val="004B005F"/>
    <w:rsid w:val="004B3331"/>
    <w:rsid w:val="004B7B86"/>
    <w:rsid w:val="004BC498"/>
    <w:rsid w:val="004BCA70"/>
    <w:rsid w:val="004BFC18"/>
    <w:rsid w:val="004C0000"/>
    <w:rsid w:val="004C004C"/>
    <w:rsid w:val="004C0D6D"/>
    <w:rsid w:val="004C1830"/>
    <w:rsid w:val="004C5684"/>
    <w:rsid w:val="004D0000"/>
    <w:rsid w:val="004D0CBC"/>
    <w:rsid w:val="004D14D3"/>
    <w:rsid w:val="004D2421"/>
    <w:rsid w:val="004D39E0"/>
    <w:rsid w:val="004D49F3"/>
    <w:rsid w:val="004D79B8"/>
    <w:rsid w:val="004E0000"/>
    <w:rsid w:val="004E0041"/>
    <w:rsid w:val="004E0049"/>
    <w:rsid w:val="004E1CD4"/>
    <w:rsid w:val="004E2943"/>
    <w:rsid w:val="004E5B7B"/>
    <w:rsid w:val="004F0054"/>
    <w:rsid w:val="004F0FCE"/>
    <w:rsid w:val="004F35EE"/>
    <w:rsid w:val="004F3722"/>
    <w:rsid w:val="004F68E1"/>
    <w:rsid w:val="004F780B"/>
    <w:rsid w:val="00500026"/>
    <w:rsid w:val="00500041"/>
    <w:rsid w:val="00500044"/>
    <w:rsid w:val="0050005C"/>
    <w:rsid w:val="005037F1"/>
    <w:rsid w:val="0050552A"/>
    <w:rsid w:val="00506670"/>
    <w:rsid w:val="005068F7"/>
    <w:rsid w:val="00506E27"/>
    <w:rsid w:val="0050CBD8"/>
    <w:rsid w:val="0050CC30"/>
    <w:rsid w:val="005107AC"/>
    <w:rsid w:val="00511EF0"/>
    <w:rsid w:val="005121FC"/>
    <w:rsid w:val="00513085"/>
    <w:rsid w:val="00513198"/>
    <w:rsid w:val="00513C31"/>
    <w:rsid w:val="0051474E"/>
    <w:rsid w:val="00515109"/>
    <w:rsid w:val="005152DD"/>
    <w:rsid w:val="00520000"/>
    <w:rsid w:val="00520023"/>
    <w:rsid w:val="00520026"/>
    <w:rsid w:val="00520044"/>
    <w:rsid w:val="0052004F"/>
    <w:rsid w:val="00520050"/>
    <w:rsid w:val="0052006D"/>
    <w:rsid w:val="00520448"/>
    <w:rsid w:val="00521329"/>
    <w:rsid w:val="00522981"/>
    <w:rsid w:val="00524402"/>
    <w:rsid w:val="0052500A"/>
    <w:rsid w:val="00525451"/>
    <w:rsid w:val="00526231"/>
    <w:rsid w:val="00527DBF"/>
    <w:rsid w:val="00530001"/>
    <w:rsid w:val="00530020"/>
    <w:rsid w:val="00530025"/>
    <w:rsid w:val="00530026"/>
    <w:rsid w:val="00530042"/>
    <w:rsid w:val="00530049"/>
    <w:rsid w:val="00530054"/>
    <w:rsid w:val="00530055"/>
    <w:rsid w:val="0053005C"/>
    <w:rsid w:val="00530D4C"/>
    <w:rsid w:val="00531258"/>
    <w:rsid w:val="00531A79"/>
    <w:rsid w:val="00533981"/>
    <w:rsid w:val="0053410F"/>
    <w:rsid w:val="005359CE"/>
    <w:rsid w:val="005359EB"/>
    <w:rsid w:val="00535E12"/>
    <w:rsid w:val="00536A1D"/>
    <w:rsid w:val="00540020"/>
    <w:rsid w:val="00540053"/>
    <w:rsid w:val="0054005C"/>
    <w:rsid w:val="005401D5"/>
    <w:rsid w:val="005406F9"/>
    <w:rsid w:val="00540F31"/>
    <w:rsid w:val="00541857"/>
    <w:rsid w:val="005424DA"/>
    <w:rsid w:val="00542D78"/>
    <w:rsid w:val="00544241"/>
    <w:rsid w:val="00544439"/>
    <w:rsid w:val="00544FC8"/>
    <w:rsid w:val="00545E97"/>
    <w:rsid w:val="0054737E"/>
    <w:rsid w:val="00550000"/>
    <w:rsid w:val="00550020"/>
    <w:rsid w:val="00552AB9"/>
    <w:rsid w:val="00552CB0"/>
    <w:rsid w:val="00552DB4"/>
    <w:rsid w:val="00553487"/>
    <w:rsid w:val="00553B38"/>
    <w:rsid w:val="00554CBB"/>
    <w:rsid w:val="00554D0E"/>
    <w:rsid w:val="00555D28"/>
    <w:rsid w:val="00556027"/>
    <w:rsid w:val="00560020"/>
    <w:rsid w:val="00560026"/>
    <w:rsid w:val="005604B1"/>
    <w:rsid w:val="00560585"/>
    <w:rsid w:val="00562E94"/>
    <w:rsid w:val="00563354"/>
    <w:rsid w:val="00563623"/>
    <w:rsid w:val="00563B2D"/>
    <w:rsid w:val="005642F0"/>
    <w:rsid w:val="0056457A"/>
    <w:rsid w:val="005651E8"/>
    <w:rsid w:val="00566288"/>
    <w:rsid w:val="005662B0"/>
    <w:rsid w:val="0056691A"/>
    <w:rsid w:val="0056791F"/>
    <w:rsid w:val="00567F75"/>
    <w:rsid w:val="00570020"/>
    <w:rsid w:val="00570073"/>
    <w:rsid w:val="00572DE0"/>
    <w:rsid w:val="00573249"/>
    <w:rsid w:val="00573A0D"/>
    <w:rsid w:val="005742F9"/>
    <w:rsid w:val="005764BF"/>
    <w:rsid w:val="005769B2"/>
    <w:rsid w:val="00576A90"/>
    <w:rsid w:val="00577B6A"/>
    <w:rsid w:val="00580DAD"/>
    <w:rsid w:val="00581911"/>
    <w:rsid w:val="00583112"/>
    <w:rsid w:val="0058354E"/>
    <w:rsid w:val="005835BA"/>
    <w:rsid w:val="00583CA6"/>
    <w:rsid w:val="00583D9F"/>
    <w:rsid w:val="00584686"/>
    <w:rsid w:val="0058493C"/>
    <w:rsid w:val="00591FAA"/>
    <w:rsid w:val="00592879"/>
    <w:rsid w:val="00593021"/>
    <w:rsid w:val="00594031"/>
    <w:rsid w:val="00595EF6"/>
    <w:rsid w:val="00595FFC"/>
    <w:rsid w:val="0059627C"/>
    <w:rsid w:val="0059B020"/>
    <w:rsid w:val="005A1702"/>
    <w:rsid w:val="005A1909"/>
    <w:rsid w:val="005A1936"/>
    <w:rsid w:val="005A1FFF"/>
    <w:rsid w:val="005A2632"/>
    <w:rsid w:val="005A2A75"/>
    <w:rsid w:val="005A30F1"/>
    <w:rsid w:val="005A73D2"/>
    <w:rsid w:val="005B0001"/>
    <w:rsid w:val="005B33D4"/>
    <w:rsid w:val="005B4061"/>
    <w:rsid w:val="005B4673"/>
    <w:rsid w:val="005B5409"/>
    <w:rsid w:val="005B6788"/>
    <w:rsid w:val="005B6BA1"/>
    <w:rsid w:val="005B6CF3"/>
    <w:rsid w:val="005BDBF8"/>
    <w:rsid w:val="005BDF08"/>
    <w:rsid w:val="005BDF38"/>
    <w:rsid w:val="005BDFB0"/>
    <w:rsid w:val="005BE0D8"/>
    <w:rsid w:val="005BE150"/>
    <w:rsid w:val="005BE1F8"/>
    <w:rsid w:val="005BE240"/>
    <w:rsid w:val="005BE2B8"/>
    <w:rsid w:val="005C0000"/>
    <w:rsid w:val="005C0030"/>
    <w:rsid w:val="005C0032"/>
    <w:rsid w:val="005C0036"/>
    <w:rsid w:val="005C003F"/>
    <w:rsid w:val="005C0042"/>
    <w:rsid w:val="005C0045"/>
    <w:rsid w:val="005C0052"/>
    <w:rsid w:val="005C005C"/>
    <w:rsid w:val="005C0065"/>
    <w:rsid w:val="005C0073"/>
    <w:rsid w:val="005C0074"/>
    <w:rsid w:val="005C24AF"/>
    <w:rsid w:val="005C33FC"/>
    <w:rsid w:val="005C6A82"/>
    <w:rsid w:val="005C797D"/>
    <w:rsid w:val="005D1810"/>
    <w:rsid w:val="005D1CD8"/>
    <w:rsid w:val="005D212A"/>
    <w:rsid w:val="005D237A"/>
    <w:rsid w:val="005D3A11"/>
    <w:rsid w:val="005D433E"/>
    <w:rsid w:val="005D5557"/>
    <w:rsid w:val="005D7122"/>
    <w:rsid w:val="005D7378"/>
    <w:rsid w:val="005E11C3"/>
    <w:rsid w:val="005E1F52"/>
    <w:rsid w:val="005E3202"/>
    <w:rsid w:val="005E41F2"/>
    <w:rsid w:val="005E5D9B"/>
    <w:rsid w:val="005E5F17"/>
    <w:rsid w:val="005E6A4D"/>
    <w:rsid w:val="005E77EB"/>
    <w:rsid w:val="005F0031"/>
    <w:rsid w:val="005F0054"/>
    <w:rsid w:val="005F0064"/>
    <w:rsid w:val="005F0073"/>
    <w:rsid w:val="005F0074"/>
    <w:rsid w:val="005F0946"/>
    <w:rsid w:val="005F1EF6"/>
    <w:rsid w:val="005F387D"/>
    <w:rsid w:val="005F41BC"/>
    <w:rsid w:val="005F434D"/>
    <w:rsid w:val="005F526B"/>
    <w:rsid w:val="005F5618"/>
    <w:rsid w:val="005F5E0F"/>
    <w:rsid w:val="005F6203"/>
    <w:rsid w:val="005F6BE8"/>
    <w:rsid w:val="005F758E"/>
    <w:rsid w:val="005F7A22"/>
    <w:rsid w:val="005FBA08"/>
    <w:rsid w:val="0060169C"/>
    <w:rsid w:val="00601B39"/>
    <w:rsid w:val="006026D3"/>
    <w:rsid w:val="0060393D"/>
    <w:rsid w:val="00604351"/>
    <w:rsid w:val="00604413"/>
    <w:rsid w:val="0060A6E0"/>
    <w:rsid w:val="0060AA00"/>
    <w:rsid w:val="00610033"/>
    <w:rsid w:val="00610035"/>
    <w:rsid w:val="00610043"/>
    <w:rsid w:val="00610057"/>
    <w:rsid w:val="00610066"/>
    <w:rsid w:val="00610067"/>
    <w:rsid w:val="0061006C"/>
    <w:rsid w:val="0061201E"/>
    <w:rsid w:val="00612087"/>
    <w:rsid w:val="00613EF4"/>
    <w:rsid w:val="006148BC"/>
    <w:rsid w:val="00620035"/>
    <w:rsid w:val="00620069"/>
    <w:rsid w:val="00620075"/>
    <w:rsid w:val="00621554"/>
    <w:rsid w:val="00621584"/>
    <w:rsid w:val="0062254C"/>
    <w:rsid w:val="00623BBB"/>
    <w:rsid w:val="0062459E"/>
    <w:rsid w:val="00624A42"/>
    <w:rsid w:val="0062552E"/>
    <w:rsid w:val="00630001"/>
    <w:rsid w:val="00630038"/>
    <w:rsid w:val="0063005F"/>
    <w:rsid w:val="00630061"/>
    <w:rsid w:val="00630062"/>
    <w:rsid w:val="00630063"/>
    <w:rsid w:val="00630065"/>
    <w:rsid w:val="00630069"/>
    <w:rsid w:val="0063006F"/>
    <w:rsid w:val="00630073"/>
    <w:rsid w:val="00633BEB"/>
    <w:rsid w:val="0063564D"/>
    <w:rsid w:val="00635BE0"/>
    <w:rsid w:val="00635CF1"/>
    <w:rsid w:val="00636578"/>
    <w:rsid w:val="006369A8"/>
    <w:rsid w:val="00636BD3"/>
    <w:rsid w:val="00640001"/>
    <w:rsid w:val="0064002E"/>
    <w:rsid w:val="00640031"/>
    <w:rsid w:val="00640036"/>
    <w:rsid w:val="00640038"/>
    <w:rsid w:val="0064004E"/>
    <w:rsid w:val="00640069"/>
    <w:rsid w:val="0064006F"/>
    <w:rsid w:val="00642782"/>
    <w:rsid w:val="006427D7"/>
    <w:rsid w:val="006427F6"/>
    <w:rsid w:val="00642B1E"/>
    <w:rsid w:val="00642C38"/>
    <w:rsid w:val="00645668"/>
    <w:rsid w:val="00645BD7"/>
    <w:rsid w:val="006462B8"/>
    <w:rsid w:val="00647941"/>
    <w:rsid w:val="00650000"/>
    <w:rsid w:val="00650001"/>
    <w:rsid w:val="00650047"/>
    <w:rsid w:val="0065004B"/>
    <w:rsid w:val="0065004C"/>
    <w:rsid w:val="00650052"/>
    <w:rsid w:val="00650053"/>
    <w:rsid w:val="00650054"/>
    <w:rsid w:val="00650061"/>
    <w:rsid w:val="00650063"/>
    <w:rsid w:val="0065006D"/>
    <w:rsid w:val="00650073"/>
    <w:rsid w:val="00650074"/>
    <w:rsid w:val="00650076"/>
    <w:rsid w:val="00650077"/>
    <w:rsid w:val="006515D2"/>
    <w:rsid w:val="00652B31"/>
    <w:rsid w:val="00654030"/>
    <w:rsid w:val="00656374"/>
    <w:rsid w:val="00656C7D"/>
    <w:rsid w:val="00656D61"/>
    <w:rsid w:val="00657074"/>
    <w:rsid w:val="00657963"/>
    <w:rsid w:val="00660030"/>
    <w:rsid w:val="00660031"/>
    <w:rsid w:val="00660039"/>
    <w:rsid w:val="00660061"/>
    <w:rsid w:val="0066006F"/>
    <w:rsid w:val="0066251C"/>
    <w:rsid w:val="00663FEB"/>
    <w:rsid w:val="006657E2"/>
    <w:rsid w:val="00667014"/>
    <w:rsid w:val="00670063"/>
    <w:rsid w:val="00671DD4"/>
    <w:rsid w:val="0067261F"/>
    <w:rsid w:val="00672B6A"/>
    <w:rsid w:val="00674CBA"/>
    <w:rsid w:val="00675D3F"/>
    <w:rsid w:val="0067664D"/>
    <w:rsid w:val="00680063"/>
    <w:rsid w:val="00680070"/>
    <w:rsid w:val="006818AC"/>
    <w:rsid w:val="00681B6D"/>
    <w:rsid w:val="00682876"/>
    <w:rsid w:val="0068303D"/>
    <w:rsid w:val="006843F5"/>
    <w:rsid w:val="00685F5F"/>
    <w:rsid w:val="006868A9"/>
    <w:rsid w:val="00687461"/>
    <w:rsid w:val="006875FF"/>
    <w:rsid w:val="00690000"/>
    <w:rsid w:val="00690001"/>
    <w:rsid w:val="00690044"/>
    <w:rsid w:val="0069004D"/>
    <w:rsid w:val="00690056"/>
    <w:rsid w:val="00690064"/>
    <w:rsid w:val="0069006C"/>
    <w:rsid w:val="00690072"/>
    <w:rsid w:val="00690074"/>
    <w:rsid w:val="00690076"/>
    <w:rsid w:val="00690C98"/>
    <w:rsid w:val="00693419"/>
    <w:rsid w:val="0069350A"/>
    <w:rsid w:val="00693E28"/>
    <w:rsid w:val="00694234"/>
    <w:rsid w:val="0069474B"/>
    <w:rsid w:val="00696553"/>
    <w:rsid w:val="00696E8D"/>
    <w:rsid w:val="006A0429"/>
    <w:rsid w:val="006A0D6A"/>
    <w:rsid w:val="006A1916"/>
    <w:rsid w:val="006A285F"/>
    <w:rsid w:val="006A3714"/>
    <w:rsid w:val="006A4832"/>
    <w:rsid w:val="006A4FC4"/>
    <w:rsid w:val="006A5092"/>
    <w:rsid w:val="006A5192"/>
    <w:rsid w:val="006A568F"/>
    <w:rsid w:val="006A59B2"/>
    <w:rsid w:val="006A59DC"/>
    <w:rsid w:val="006A607A"/>
    <w:rsid w:val="006A63F6"/>
    <w:rsid w:val="006A64B4"/>
    <w:rsid w:val="006A657F"/>
    <w:rsid w:val="006A6AE9"/>
    <w:rsid w:val="006A6B4B"/>
    <w:rsid w:val="006A7457"/>
    <w:rsid w:val="006A77F6"/>
    <w:rsid w:val="006A7831"/>
    <w:rsid w:val="006A78E9"/>
    <w:rsid w:val="006A794A"/>
    <w:rsid w:val="006A7B5A"/>
    <w:rsid w:val="006B002D"/>
    <w:rsid w:val="006B0073"/>
    <w:rsid w:val="006B0417"/>
    <w:rsid w:val="006B303D"/>
    <w:rsid w:val="006B31B1"/>
    <w:rsid w:val="006B34F9"/>
    <w:rsid w:val="006B3844"/>
    <w:rsid w:val="006B41F4"/>
    <w:rsid w:val="006B4439"/>
    <w:rsid w:val="006B5492"/>
    <w:rsid w:val="006B610E"/>
    <w:rsid w:val="006B6328"/>
    <w:rsid w:val="006B6C3F"/>
    <w:rsid w:val="006B7C1E"/>
    <w:rsid w:val="006C0001"/>
    <w:rsid w:val="006C0043"/>
    <w:rsid w:val="006C0061"/>
    <w:rsid w:val="006C0065"/>
    <w:rsid w:val="006C0069"/>
    <w:rsid w:val="006C006C"/>
    <w:rsid w:val="006C006F"/>
    <w:rsid w:val="006C0073"/>
    <w:rsid w:val="006C00D6"/>
    <w:rsid w:val="006C0565"/>
    <w:rsid w:val="006C0BED"/>
    <w:rsid w:val="006C122C"/>
    <w:rsid w:val="006C145C"/>
    <w:rsid w:val="006C1B97"/>
    <w:rsid w:val="006C1D12"/>
    <w:rsid w:val="006C1FE4"/>
    <w:rsid w:val="006C215D"/>
    <w:rsid w:val="006C218B"/>
    <w:rsid w:val="006C21DD"/>
    <w:rsid w:val="006C29C4"/>
    <w:rsid w:val="006C2A7E"/>
    <w:rsid w:val="006C3033"/>
    <w:rsid w:val="006C319F"/>
    <w:rsid w:val="006C32EB"/>
    <w:rsid w:val="006C3A45"/>
    <w:rsid w:val="006C3FC8"/>
    <w:rsid w:val="006C4477"/>
    <w:rsid w:val="006C46F5"/>
    <w:rsid w:val="006C47ED"/>
    <w:rsid w:val="006C49FF"/>
    <w:rsid w:val="006C4ADB"/>
    <w:rsid w:val="006C4CCE"/>
    <w:rsid w:val="006C4CDF"/>
    <w:rsid w:val="006C4F8A"/>
    <w:rsid w:val="006C4FAC"/>
    <w:rsid w:val="006C525C"/>
    <w:rsid w:val="006C5CF2"/>
    <w:rsid w:val="006C607C"/>
    <w:rsid w:val="006C64CF"/>
    <w:rsid w:val="006C68C2"/>
    <w:rsid w:val="006C6B09"/>
    <w:rsid w:val="006C6E1F"/>
    <w:rsid w:val="006C703A"/>
    <w:rsid w:val="006C7747"/>
    <w:rsid w:val="006C7916"/>
    <w:rsid w:val="006C7A42"/>
    <w:rsid w:val="006C7A4A"/>
    <w:rsid w:val="006C7D30"/>
    <w:rsid w:val="006D0001"/>
    <w:rsid w:val="006D0061"/>
    <w:rsid w:val="006D0072"/>
    <w:rsid w:val="006D056C"/>
    <w:rsid w:val="006D05D9"/>
    <w:rsid w:val="006D092B"/>
    <w:rsid w:val="006D1AB8"/>
    <w:rsid w:val="006D22B0"/>
    <w:rsid w:val="006D2661"/>
    <w:rsid w:val="006D277A"/>
    <w:rsid w:val="006D2AA8"/>
    <w:rsid w:val="006D2BEB"/>
    <w:rsid w:val="006D317A"/>
    <w:rsid w:val="006D32F4"/>
    <w:rsid w:val="006D36E4"/>
    <w:rsid w:val="006D3AC3"/>
    <w:rsid w:val="006D3CDD"/>
    <w:rsid w:val="006D3D3F"/>
    <w:rsid w:val="006D472E"/>
    <w:rsid w:val="006D47A7"/>
    <w:rsid w:val="006D4D2A"/>
    <w:rsid w:val="006D560A"/>
    <w:rsid w:val="006D5A20"/>
    <w:rsid w:val="006D5C35"/>
    <w:rsid w:val="006D5FAA"/>
    <w:rsid w:val="006D6282"/>
    <w:rsid w:val="006D62E2"/>
    <w:rsid w:val="006D64E8"/>
    <w:rsid w:val="006D66B9"/>
    <w:rsid w:val="006D6A7A"/>
    <w:rsid w:val="006D78F2"/>
    <w:rsid w:val="006D7A7E"/>
    <w:rsid w:val="006D7DA2"/>
    <w:rsid w:val="006D7F89"/>
    <w:rsid w:val="006DDA68"/>
    <w:rsid w:val="006E0020"/>
    <w:rsid w:val="006E002E"/>
    <w:rsid w:val="006E0049"/>
    <w:rsid w:val="006E0061"/>
    <w:rsid w:val="006E0065"/>
    <w:rsid w:val="006E0069"/>
    <w:rsid w:val="006E006F"/>
    <w:rsid w:val="006E026A"/>
    <w:rsid w:val="006E02E6"/>
    <w:rsid w:val="006E05DC"/>
    <w:rsid w:val="006E08B1"/>
    <w:rsid w:val="006E26D4"/>
    <w:rsid w:val="006E29A2"/>
    <w:rsid w:val="006E2A86"/>
    <w:rsid w:val="006E2E48"/>
    <w:rsid w:val="006E3E1A"/>
    <w:rsid w:val="006E4246"/>
    <w:rsid w:val="006E4388"/>
    <w:rsid w:val="006E43C5"/>
    <w:rsid w:val="006E507B"/>
    <w:rsid w:val="006E5250"/>
    <w:rsid w:val="006E6855"/>
    <w:rsid w:val="006E68F6"/>
    <w:rsid w:val="006E6AD5"/>
    <w:rsid w:val="006E6C0B"/>
    <w:rsid w:val="006E6F69"/>
    <w:rsid w:val="006E7397"/>
    <w:rsid w:val="006E7D2A"/>
    <w:rsid w:val="006F0047"/>
    <w:rsid w:val="006F0050"/>
    <w:rsid w:val="006F0052"/>
    <w:rsid w:val="006F0053"/>
    <w:rsid w:val="006F0056"/>
    <w:rsid w:val="006F0067"/>
    <w:rsid w:val="006F0068"/>
    <w:rsid w:val="006F006C"/>
    <w:rsid w:val="006F006D"/>
    <w:rsid w:val="006F006E"/>
    <w:rsid w:val="006F006F"/>
    <w:rsid w:val="006F0072"/>
    <w:rsid w:val="006F0074"/>
    <w:rsid w:val="006F0817"/>
    <w:rsid w:val="006F08D5"/>
    <w:rsid w:val="006F0B05"/>
    <w:rsid w:val="006F0B3B"/>
    <w:rsid w:val="006F0D3C"/>
    <w:rsid w:val="006F0FE6"/>
    <w:rsid w:val="006F1648"/>
    <w:rsid w:val="006F1676"/>
    <w:rsid w:val="006F195B"/>
    <w:rsid w:val="006F2155"/>
    <w:rsid w:val="006F283C"/>
    <w:rsid w:val="006F2D30"/>
    <w:rsid w:val="006F321E"/>
    <w:rsid w:val="006F35B8"/>
    <w:rsid w:val="006F35ED"/>
    <w:rsid w:val="006F3E72"/>
    <w:rsid w:val="006F49D3"/>
    <w:rsid w:val="006F4CFB"/>
    <w:rsid w:val="006F51CC"/>
    <w:rsid w:val="006F5206"/>
    <w:rsid w:val="006F5A47"/>
    <w:rsid w:val="006F5F98"/>
    <w:rsid w:val="006F6563"/>
    <w:rsid w:val="006F6DB5"/>
    <w:rsid w:val="006F6F95"/>
    <w:rsid w:val="006F7820"/>
    <w:rsid w:val="006F7899"/>
    <w:rsid w:val="006F7E3E"/>
    <w:rsid w:val="006FC910"/>
    <w:rsid w:val="00700001"/>
    <w:rsid w:val="00700049"/>
    <w:rsid w:val="0070005F"/>
    <w:rsid w:val="00700065"/>
    <w:rsid w:val="00700068"/>
    <w:rsid w:val="0070006F"/>
    <w:rsid w:val="0070007A"/>
    <w:rsid w:val="0070015F"/>
    <w:rsid w:val="0070060E"/>
    <w:rsid w:val="007007DB"/>
    <w:rsid w:val="00700AB4"/>
    <w:rsid w:val="00700D59"/>
    <w:rsid w:val="00700E73"/>
    <w:rsid w:val="00701360"/>
    <w:rsid w:val="007015FC"/>
    <w:rsid w:val="0070162A"/>
    <w:rsid w:val="0070164A"/>
    <w:rsid w:val="00701A42"/>
    <w:rsid w:val="00701AB9"/>
    <w:rsid w:val="00701AEC"/>
    <w:rsid w:val="007024C3"/>
    <w:rsid w:val="00702854"/>
    <w:rsid w:val="00702C07"/>
    <w:rsid w:val="00703128"/>
    <w:rsid w:val="0070323F"/>
    <w:rsid w:val="00703306"/>
    <w:rsid w:val="0070332D"/>
    <w:rsid w:val="007033B0"/>
    <w:rsid w:val="007033D1"/>
    <w:rsid w:val="00703578"/>
    <w:rsid w:val="00703924"/>
    <w:rsid w:val="00704425"/>
    <w:rsid w:val="00704666"/>
    <w:rsid w:val="00704943"/>
    <w:rsid w:val="00704AA9"/>
    <w:rsid w:val="00704BD4"/>
    <w:rsid w:val="00705013"/>
    <w:rsid w:val="00705195"/>
    <w:rsid w:val="007052B7"/>
    <w:rsid w:val="0070554B"/>
    <w:rsid w:val="007059CC"/>
    <w:rsid w:val="00705C1F"/>
    <w:rsid w:val="00705E80"/>
    <w:rsid w:val="00705E99"/>
    <w:rsid w:val="00705FB3"/>
    <w:rsid w:val="007061EB"/>
    <w:rsid w:val="00706626"/>
    <w:rsid w:val="00706958"/>
    <w:rsid w:val="00706E25"/>
    <w:rsid w:val="00707399"/>
    <w:rsid w:val="00707817"/>
    <w:rsid w:val="00710001"/>
    <w:rsid w:val="00710341"/>
    <w:rsid w:val="007104F5"/>
    <w:rsid w:val="007108D5"/>
    <w:rsid w:val="00710A9A"/>
    <w:rsid w:val="00710E56"/>
    <w:rsid w:val="00711110"/>
    <w:rsid w:val="00711E37"/>
    <w:rsid w:val="00712006"/>
    <w:rsid w:val="0071215B"/>
    <w:rsid w:val="00712410"/>
    <w:rsid w:val="00712558"/>
    <w:rsid w:val="00712CEC"/>
    <w:rsid w:val="00712D2B"/>
    <w:rsid w:val="00713872"/>
    <w:rsid w:val="00713A56"/>
    <w:rsid w:val="00713C1C"/>
    <w:rsid w:val="00714478"/>
    <w:rsid w:val="00714503"/>
    <w:rsid w:val="00714F15"/>
    <w:rsid w:val="00715043"/>
    <w:rsid w:val="00715694"/>
    <w:rsid w:val="0071571B"/>
    <w:rsid w:val="007158D1"/>
    <w:rsid w:val="007159E7"/>
    <w:rsid w:val="00715CA2"/>
    <w:rsid w:val="00715D21"/>
    <w:rsid w:val="00715D42"/>
    <w:rsid w:val="00715F96"/>
    <w:rsid w:val="00716093"/>
    <w:rsid w:val="007166AE"/>
    <w:rsid w:val="00717104"/>
    <w:rsid w:val="00717265"/>
    <w:rsid w:val="00717565"/>
    <w:rsid w:val="00717C2E"/>
    <w:rsid w:val="00717D68"/>
    <w:rsid w:val="00717ECE"/>
    <w:rsid w:val="0071C190"/>
    <w:rsid w:val="00720000"/>
    <w:rsid w:val="00720001"/>
    <w:rsid w:val="00720044"/>
    <w:rsid w:val="00720050"/>
    <w:rsid w:val="00720061"/>
    <w:rsid w:val="00720063"/>
    <w:rsid w:val="00720065"/>
    <w:rsid w:val="00720067"/>
    <w:rsid w:val="007200D5"/>
    <w:rsid w:val="00720255"/>
    <w:rsid w:val="007207F8"/>
    <w:rsid w:val="00720B02"/>
    <w:rsid w:val="00720B2D"/>
    <w:rsid w:val="00720F0D"/>
    <w:rsid w:val="0072165B"/>
    <w:rsid w:val="00721AC5"/>
    <w:rsid w:val="00721D35"/>
    <w:rsid w:val="00721EC6"/>
    <w:rsid w:val="00722005"/>
    <w:rsid w:val="00722024"/>
    <w:rsid w:val="0072211E"/>
    <w:rsid w:val="00722372"/>
    <w:rsid w:val="00722B01"/>
    <w:rsid w:val="00722DAF"/>
    <w:rsid w:val="00723100"/>
    <w:rsid w:val="0072336D"/>
    <w:rsid w:val="007239E9"/>
    <w:rsid w:val="00724C9E"/>
    <w:rsid w:val="00724D92"/>
    <w:rsid w:val="00724EED"/>
    <w:rsid w:val="0072516C"/>
    <w:rsid w:val="007253B7"/>
    <w:rsid w:val="00725A5A"/>
    <w:rsid w:val="00726043"/>
    <w:rsid w:val="0072632D"/>
    <w:rsid w:val="00726373"/>
    <w:rsid w:val="00726988"/>
    <w:rsid w:val="00726F2C"/>
    <w:rsid w:val="00727265"/>
    <w:rsid w:val="007273DA"/>
    <w:rsid w:val="00727410"/>
    <w:rsid w:val="007275EF"/>
    <w:rsid w:val="00727D33"/>
    <w:rsid w:val="0073005C"/>
    <w:rsid w:val="00730061"/>
    <w:rsid w:val="00730063"/>
    <w:rsid w:val="00730065"/>
    <w:rsid w:val="00730067"/>
    <w:rsid w:val="00730069"/>
    <w:rsid w:val="0073006E"/>
    <w:rsid w:val="0073006F"/>
    <w:rsid w:val="00730073"/>
    <w:rsid w:val="00730075"/>
    <w:rsid w:val="00730079"/>
    <w:rsid w:val="0073059B"/>
    <w:rsid w:val="0073085B"/>
    <w:rsid w:val="00730A37"/>
    <w:rsid w:val="00730AFF"/>
    <w:rsid w:val="0073156F"/>
    <w:rsid w:val="00731AF4"/>
    <w:rsid w:val="00731C9E"/>
    <w:rsid w:val="007322A8"/>
    <w:rsid w:val="00732507"/>
    <w:rsid w:val="0073294C"/>
    <w:rsid w:val="007334CC"/>
    <w:rsid w:val="00733C07"/>
    <w:rsid w:val="00734523"/>
    <w:rsid w:val="00734594"/>
    <w:rsid w:val="0073472A"/>
    <w:rsid w:val="00734B13"/>
    <w:rsid w:val="00734CD3"/>
    <w:rsid w:val="00734DD6"/>
    <w:rsid w:val="00734DF9"/>
    <w:rsid w:val="00735080"/>
    <w:rsid w:val="00735256"/>
    <w:rsid w:val="0073538B"/>
    <w:rsid w:val="00735463"/>
    <w:rsid w:val="0073604E"/>
    <w:rsid w:val="007360D9"/>
    <w:rsid w:val="0073610C"/>
    <w:rsid w:val="00736761"/>
    <w:rsid w:val="0073681D"/>
    <w:rsid w:val="0073689F"/>
    <w:rsid w:val="00736AA0"/>
    <w:rsid w:val="00736BA4"/>
    <w:rsid w:val="00736C23"/>
    <w:rsid w:val="00736D1E"/>
    <w:rsid w:val="00736F34"/>
    <w:rsid w:val="00736F7F"/>
    <w:rsid w:val="0073702B"/>
    <w:rsid w:val="00737081"/>
    <w:rsid w:val="00737265"/>
    <w:rsid w:val="007372A8"/>
    <w:rsid w:val="0073730E"/>
    <w:rsid w:val="00737813"/>
    <w:rsid w:val="00737911"/>
    <w:rsid w:val="0073D290"/>
    <w:rsid w:val="0074005C"/>
    <w:rsid w:val="00740065"/>
    <w:rsid w:val="0074006E"/>
    <w:rsid w:val="0074006F"/>
    <w:rsid w:val="00740072"/>
    <w:rsid w:val="00740262"/>
    <w:rsid w:val="00740B4B"/>
    <w:rsid w:val="00740CD6"/>
    <w:rsid w:val="00740D19"/>
    <w:rsid w:val="00740E94"/>
    <w:rsid w:val="00741195"/>
    <w:rsid w:val="007413D5"/>
    <w:rsid w:val="007419AB"/>
    <w:rsid w:val="00741C9F"/>
    <w:rsid w:val="007420E4"/>
    <w:rsid w:val="00742865"/>
    <w:rsid w:val="00742BE1"/>
    <w:rsid w:val="00742CA3"/>
    <w:rsid w:val="00742F9A"/>
    <w:rsid w:val="007431CD"/>
    <w:rsid w:val="00743524"/>
    <w:rsid w:val="00743582"/>
    <w:rsid w:val="007442F5"/>
    <w:rsid w:val="00744424"/>
    <w:rsid w:val="0074512E"/>
    <w:rsid w:val="0074523F"/>
    <w:rsid w:val="007453B2"/>
    <w:rsid w:val="00745619"/>
    <w:rsid w:val="007456F7"/>
    <w:rsid w:val="00745954"/>
    <w:rsid w:val="00745A5A"/>
    <w:rsid w:val="00745D27"/>
    <w:rsid w:val="00745D90"/>
    <w:rsid w:val="00746019"/>
    <w:rsid w:val="0074723C"/>
    <w:rsid w:val="00747598"/>
    <w:rsid w:val="00747CA5"/>
    <w:rsid w:val="00747E7F"/>
    <w:rsid w:val="00749B10"/>
    <w:rsid w:val="0074A020"/>
    <w:rsid w:val="00750053"/>
    <w:rsid w:val="0075006C"/>
    <w:rsid w:val="00750072"/>
    <w:rsid w:val="00750398"/>
    <w:rsid w:val="0075112E"/>
    <w:rsid w:val="007513E5"/>
    <w:rsid w:val="007514BB"/>
    <w:rsid w:val="00751672"/>
    <w:rsid w:val="0075268E"/>
    <w:rsid w:val="00752B0A"/>
    <w:rsid w:val="00753116"/>
    <w:rsid w:val="00753132"/>
    <w:rsid w:val="007532FD"/>
    <w:rsid w:val="007537A7"/>
    <w:rsid w:val="00753A00"/>
    <w:rsid w:val="00753B67"/>
    <w:rsid w:val="007547DF"/>
    <w:rsid w:val="00754B03"/>
    <w:rsid w:val="00754D13"/>
    <w:rsid w:val="007556D9"/>
    <w:rsid w:val="00755745"/>
    <w:rsid w:val="00755855"/>
    <w:rsid w:val="007558EA"/>
    <w:rsid w:val="00755AA9"/>
    <w:rsid w:val="00755AD9"/>
    <w:rsid w:val="00755C3A"/>
    <w:rsid w:val="00755DA6"/>
    <w:rsid w:val="00755E88"/>
    <w:rsid w:val="007562E0"/>
    <w:rsid w:val="00756375"/>
    <w:rsid w:val="00756389"/>
    <w:rsid w:val="0075681C"/>
    <w:rsid w:val="0075686B"/>
    <w:rsid w:val="00756E58"/>
    <w:rsid w:val="007571A2"/>
    <w:rsid w:val="007576A3"/>
    <w:rsid w:val="00757791"/>
    <w:rsid w:val="00757C83"/>
    <w:rsid w:val="00757D5E"/>
    <w:rsid w:val="00760020"/>
    <w:rsid w:val="00760065"/>
    <w:rsid w:val="00760069"/>
    <w:rsid w:val="00760072"/>
    <w:rsid w:val="00760073"/>
    <w:rsid w:val="007602BF"/>
    <w:rsid w:val="00760344"/>
    <w:rsid w:val="0076064D"/>
    <w:rsid w:val="0076081E"/>
    <w:rsid w:val="00760917"/>
    <w:rsid w:val="00761213"/>
    <w:rsid w:val="0076129B"/>
    <w:rsid w:val="007616E8"/>
    <w:rsid w:val="00761888"/>
    <w:rsid w:val="0076197A"/>
    <w:rsid w:val="00761B1D"/>
    <w:rsid w:val="00761B39"/>
    <w:rsid w:val="00761C40"/>
    <w:rsid w:val="00761E63"/>
    <w:rsid w:val="0076214A"/>
    <w:rsid w:val="00762ACC"/>
    <w:rsid w:val="0076325F"/>
    <w:rsid w:val="0076341D"/>
    <w:rsid w:val="007636DA"/>
    <w:rsid w:val="00763818"/>
    <w:rsid w:val="00763826"/>
    <w:rsid w:val="007638EC"/>
    <w:rsid w:val="0076399F"/>
    <w:rsid w:val="00764669"/>
    <w:rsid w:val="00764961"/>
    <w:rsid w:val="00764C3B"/>
    <w:rsid w:val="00764CB3"/>
    <w:rsid w:val="007652AB"/>
    <w:rsid w:val="00765F82"/>
    <w:rsid w:val="00765FF2"/>
    <w:rsid w:val="00766110"/>
    <w:rsid w:val="007664BB"/>
    <w:rsid w:val="007664CE"/>
    <w:rsid w:val="007667D7"/>
    <w:rsid w:val="00766C60"/>
    <w:rsid w:val="00767028"/>
    <w:rsid w:val="00767340"/>
    <w:rsid w:val="00767B38"/>
    <w:rsid w:val="00767D14"/>
    <w:rsid w:val="00767F7B"/>
    <w:rsid w:val="00770006"/>
    <w:rsid w:val="0077007A"/>
    <w:rsid w:val="00770183"/>
    <w:rsid w:val="00770C9B"/>
    <w:rsid w:val="0077190D"/>
    <w:rsid w:val="00771C74"/>
    <w:rsid w:val="00771D2D"/>
    <w:rsid w:val="00771F02"/>
    <w:rsid w:val="007722DB"/>
    <w:rsid w:val="007727A6"/>
    <w:rsid w:val="00772C30"/>
    <w:rsid w:val="007732A7"/>
    <w:rsid w:val="0077332B"/>
    <w:rsid w:val="007735DE"/>
    <w:rsid w:val="007735DF"/>
    <w:rsid w:val="00773C99"/>
    <w:rsid w:val="00773EA6"/>
    <w:rsid w:val="00774242"/>
    <w:rsid w:val="0077455F"/>
    <w:rsid w:val="00774762"/>
    <w:rsid w:val="00774C95"/>
    <w:rsid w:val="00774CA0"/>
    <w:rsid w:val="00774DA4"/>
    <w:rsid w:val="00775176"/>
    <w:rsid w:val="007751A4"/>
    <w:rsid w:val="00775298"/>
    <w:rsid w:val="00775622"/>
    <w:rsid w:val="007758A6"/>
    <w:rsid w:val="00775EE4"/>
    <w:rsid w:val="007765E5"/>
    <w:rsid w:val="007771A8"/>
    <w:rsid w:val="00777321"/>
    <w:rsid w:val="007779F6"/>
    <w:rsid w:val="00777D41"/>
    <w:rsid w:val="00779C18"/>
    <w:rsid w:val="00780001"/>
    <w:rsid w:val="00780065"/>
    <w:rsid w:val="0078021C"/>
    <w:rsid w:val="007826B6"/>
    <w:rsid w:val="00782974"/>
    <w:rsid w:val="00782AE6"/>
    <w:rsid w:val="00782B0A"/>
    <w:rsid w:val="0078343E"/>
    <w:rsid w:val="0078345E"/>
    <w:rsid w:val="00783C87"/>
    <w:rsid w:val="00783DF1"/>
    <w:rsid w:val="00784349"/>
    <w:rsid w:val="00784B10"/>
    <w:rsid w:val="00784EDF"/>
    <w:rsid w:val="007853A2"/>
    <w:rsid w:val="00785454"/>
    <w:rsid w:val="00785513"/>
    <w:rsid w:val="0078589C"/>
    <w:rsid w:val="00785970"/>
    <w:rsid w:val="00786556"/>
    <w:rsid w:val="007866DD"/>
    <w:rsid w:val="00786772"/>
    <w:rsid w:val="007869F0"/>
    <w:rsid w:val="00786F80"/>
    <w:rsid w:val="00787186"/>
    <w:rsid w:val="00787452"/>
    <w:rsid w:val="00787639"/>
    <w:rsid w:val="007876AA"/>
    <w:rsid w:val="0078798D"/>
    <w:rsid w:val="00787EF0"/>
    <w:rsid w:val="0078E450"/>
    <w:rsid w:val="00790001"/>
    <w:rsid w:val="00790063"/>
    <w:rsid w:val="007906B0"/>
    <w:rsid w:val="007907EE"/>
    <w:rsid w:val="007909D8"/>
    <w:rsid w:val="00790AB2"/>
    <w:rsid w:val="00790DD1"/>
    <w:rsid w:val="00790F7B"/>
    <w:rsid w:val="00791138"/>
    <w:rsid w:val="00791160"/>
    <w:rsid w:val="00791188"/>
    <w:rsid w:val="00792762"/>
    <w:rsid w:val="007927A0"/>
    <w:rsid w:val="00792807"/>
    <w:rsid w:val="00792895"/>
    <w:rsid w:val="00792C76"/>
    <w:rsid w:val="00792E70"/>
    <w:rsid w:val="007935E6"/>
    <w:rsid w:val="00793922"/>
    <w:rsid w:val="007939AA"/>
    <w:rsid w:val="00793A7A"/>
    <w:rsid w:val="00794004"/>
    <w:rsid w:val="007945E9"/>
    <w:rsid w:val="00794B66"/>
    <w:rsid w:val="007950CB"/>
    <w:rsid w:val="00795374"/>
    <w:rsid w:val="0079547E"/>
    <w:rsid w:val="0079549F"/>
    <w:rsid w:val="007956FE"/>
    <w:rsid w:val="007957B5"/>
    <w:rsid w:val="00795EC8"/>
    <w:rsid w:val="0079616C"/>
    <w:rsid w:val="0079676B"/>
    <w:rsid w:val="00797E7E"/>
    <w:rsid w:val="007A010E"/>
    <w:rsid w:val="007A0141"/>
    <w:rsid w:val="007A028A"/>
    <w:rsid w:val="007A0759"/>
    <w:rsid w:val="007A0909"/>
    <w:rsid w:val="007A1059"/>
    <w:rsid w:val="007A1E38"/>
    <w:rsid w:val="007A2AFF"/>
    <w:rsid w:val="007A2DEC"/>
    <w:rsid w:val="007A3390"/>
    <w:rsid w:val="007A3B1E"/>
    <w:rsid w:val="007A4A23"/>
    <w:rsid w:val="007A4FD2"/>
    <w:rsid w:val="007A54D1"/>
    <w:rsid w:val="007A57F5"/>
    <w:rsid w:val="007A597B"/>
    <w:rsid w:val="007A5D4B"/>
    <w:rsid w:val="007A5F6B"/>
    <w:rsid w:val="007A6038"/>
    <w:rsid w:val="007A665E"/>
    <w:rsid w:val="007A69E9"/>
    <w:rsid w:val="007A7297"/>
    <w:rsid w:val="007A72F7"/>
    <w:rsid w:val="007A7853"/>
    <w:rsid w:val="007A79C5"/>
    <w:rsid w:val="007A7B97"/>
    <w:rsid w:val="007B0000"/>
    <w:rsid w:val="007B0974"/>
    <w:rsid w:val="007B0D96"/>
    <w:rsid w:val="007B0F70"/>
    <w:rsid w:val="007B1C37"/>
    <w:rsid w:val="007B1D7D"/>
    <w:rsid w:val="007B29A9"/>
    <w:rsid w:val="007B2A80"/>
    <w:rsid w:val="007B36D7"/>
    <w:rsid w:val="007B4479"/>
    <w:rsid w:val="007B4601"/>
    <w:rsid w:val="007B48DB"/>
    <w:rsid w:val="007B4B39"/>
    <w:rsid w:val="007B5CE2"/>
    <w:rsid w:val="007B6AB8"/>
    <w:rsid w:val="007B6CE3"/>
    <w:rsid w:val="007B7392"/>
    <w:rsid w:val="007B78D2"/>
    <w:rsid w:val="007B7AE9"/>
    <w:rsid w:val="007BE930"/>
    <w:rsid w:val="007BE958"/>
    <w:rsid w:val="007BE980"/>
    <w:rsid w:val="007BE9A8"/>
    <w:rsid w:val="007C01F3"/>
    <w:rsid w:val="007C045E"/>
    <w:rsid w:val="007C0943"/>
    <w:rsid w:val="007C0F4C"/>
    <w:rsid w:val="007C0FC3"/>
    <w:rsid w:val="007C1508"/>
    <w:rsid w:val="007C1588"/>
    <w:rsid w:val="007C16AD"/>
    <w:rsid w:val="007C1DD7"/>
    <w:rsid w:val="007C2485"/>
    <w:rsid w:val="007C26CA"/>
    <w:rsid w:val="007C2B66"/>
    <w:rsid w:val="007C2EE1"/>
    <w:rsid w:val="007C2FC0"/>
    <w:rsid w:val="007C30E0"/>
    <w:rsid w:val="007C3227"/>
    <w:rsid w:val="007C3377"/>
    <w:rsid w:val="007C33D2"/>
    <w:rsid w:val="007C34DF"/>
    <w:rsid w:val="007C3594"/>
    <w:rsid w:val="007C36B6"/>
    <w:rsid w:val="007C3AA7"/>
    <w:rsid w:val="007C42C6"/>
    <w:rsid w:val="007C4603"/>
    <w:rsid w:val="007C5F82"/>
    <w:rsid w:val="007C6180"/>
    <w:rsid w:val="007C6DF9"/>
    <w:rsid w:val="007C6F83"/>
    <w:rsid w:val="007C773E"/>
    <w:rsid w:val="007C7A8B"/>
    <w:rsid w:val="007C7DB3"/>
    <w:rsid w:val="007C7F5A"/>
    <w:rsid w:val="007D0030"/>
    <w:rsid w:val="007D0031"/>
    <w:rsid w:val="007D0032"/>
    <w:rsid w:val="007D0033"/>
    <w:rsid w:val="007D0035"/>
    <w:rsid w:val="007D0037"/>
    <w:rsid w:val="007D0038"/>
    <w:rsid w:val="007D0041"/>
    <w:rsid w:val="007D0043"/>
    <w:rsid w:val="007D0045"/>
    <w:rsid w:val="007D0046"/>
    <w:rsid w:val="007D0506"/>
    <w:rsid w:val="007D08F1"/>
    <w:rsid w:val="007D0F5F"/>
    <w:rsid w:val="007D197E"/>
    <w:rsid w:val="007D20DA"/>
    <w:rsid w:val="007D214A"/>
    <w:rsid w:val="007D224F"/>
    <w:rsid w:val="007D22F5"/>
    <w:rsid w:val="007D3174"/>
    <w:rsid w:val="007D3385"/>
    <w:rsid w:val="007D388B"/>
    <w:rsid w:val="007D3ACB"/>
    <w:rsid w:val="007D3BCC"/>
    <w:rsid w:val="007D3E3B"/>
    <w:rsid w:val="007D3F63"/>
    <w:rsid w:val="007D42E4"/>
    <w:rsid w:val="007D4525"/>
    <w:rsid w:val="007D4704"/>
    <w:rsid w:val="007D49B7"/>
    <w:rsid w:val="007D528F"/>
    <w:rsid w:val="007D5428"/>
    <w:rsid w:val="007D5912"/>
    <w:rsid w:val="007D6A37"/>
    <w:rsid w:val="007D6B97"/>
    <w:rsid w:val="007D71D2"/>
    <w:rsid w:val="007D7344"/>
    <w:rsid w:val="007D7545"/>
    <w:rsid w:val="007D7667"/>
    <w:rsid w:val="007D7B49"/>
    <w:rsid w:val="007D7C95"/>
    <w:rsid w:val="007D7C98"/>
    <w:rsid w:val="007D7F56"/>
    <w:rsid w:val="007D9770"/>
    <w:rsid w:val="007E0440"/>
    <w:rsid w:val="007E0B31"/>
    <w:rsid w:val="007E0D6F"/>
    <w:rsid w:val="007E1441"/>
    <w:rsid w:val="007E1A01"/>
    <w:rsid w:val="007E1E92"/>
    <w:rsid w:val="007E1EB5"/>
    <w:rsid w:val="007E1EBA"/>
    <w:rsid w:val="007E26A9"/>
    <w:rsid w:val="007E2EC3"/>
    <w:rsid w:val="007E393E"/>
    <w:rsid w:val="007E4038"/>
    <w:rsid w:val="007E4352"/>
    <w:rsid w:val="007E4601"/>
    <w:rsid w:val="007E4FAB"/>
    <w:rsid w:val="007E51F9"/>
    <w:rsid w:val="007E5411"/>
    <w:rsid w:val="007E5A8D"/>
    <w:rsid w:val="007E6BCF"/>
    <w:rsid w:val="007E78A3"/>
    <w:rsid w:val="007E7A14"/>
    <w:rsid w:val="007E7D9E"/>
    <w:rsid w:val="007F0651"/>
    <w:rsid w:val="007F0B07"/>
    <w:rsid w:val="007F0EA0"/>
    <w:rsid w:val="007F1055"/>
    <w:rsid w:val="007F10C3"/>
    <w:rsid w:val="007F11B5"/>
    <w:rsid w:val="007F1701"/>
    <w:rsid w:val="007F1A1D"/>
    <w:rsid w:val="007F200B"/>
    <w:rsid w:val="007F2B83"/>
    <w:rsid w:val="007F2C74"/>
    <w:rsid w:val="007F2DC7"/>
    <w:rsid w:val="007F2E11"/>
    <w:rsid w:val="007F2E29"/>
    <w:rsid w:val="007F31A9"/>
    <w:rsid w:val="007F3304"/>
    <w:rsid w:val="007F342B"/>
    <w:rsid w:val="007F346E"/>
    <w:rsid w:val="007F3476"/>
    <w:rsid w:val="007F3572"/>
    <w:rsid w:val="007F3AB1"/>
    <w:rsid w:val="007F3DFA"/>
    <w:rsid w:val="007F3F9D"/>
    <w:rsid w:val="007F45B3"/>
    <w:rsid w:val="007F4D6D"/>
    <w:rsid w:val="007F50F9"/>
    <w:rsid w:val="007F5167"/>
    <w:rsid w:val="007F5451"/>
    <w:rsid w:val="007F5614"/>
    <w:rsid w:val="007F571D"/>
    <w:rsid w:val="007F5C62"/>
    <w:rsid w:val="007F67D0"/>
    <w:rsid w:val="007F6B3A"/>
    <w:rsid w:val="007F6B8F"/>
    <w:rsid w:val="007F6F6E"/>
    <w:rsid w:val="007F71CE"/>
    <w:rsid w:val="007F72C2"/>
    <w:rsid w:val="007F775E"/>
    <w:rsid w:val="007F79AC"/>
    <w:rsid w:val="007F7CB0"/>
    <w:rsid w:val="008001F8"/>
    <w:rsid w:val="00800A20"/>
    <w:rsid w:val="00800AC1"/>
    <w:rsid w:val="00800D85"/>
    <w:rsid w:val="00800E0A"/>
    <w:rsid w:val="0080111E"/>
    <w:rsid w:val="00801284"/>
    <w:rsid w:val="00801491"/>
    <w:rsid w:val="008022B1"/>
    <w:rsid w:val="00802B3B"/>
    <w:rsid w:val="00802D3E"/>
    <w:rsid w:val="00802E2D"/>
    <w:rsid w:val="00802FC7"/>
    <w:rsid w:val="0080354A"/>
    <w:rsid w:val="008037B3"/>
    <w:rsid w:val="008039B7"/>
    <w:rsid w:val="00803A01"/>
    <w:rsid w:val="00803A9A"/>
    <w:rsid w:val="00803AA9"/>
    <w:rsid w:val="00803E6E"/>
    <w:rsid w:val="00803F70"/>
    <w:rsid w:val="008040B6"/>
    <w:rsid w:val="00804270"/>
    <w:rsid w:val="00804443"/>
    <w:rsid w:val="008053A8"/>
    <w:rsid w:val="008058A1"/>
    <w:rsid w:val="00805AB8"/>
    <w:rsid w:val="00805AFA"/>
    <w:rsid w:val="00805C2D"/>
    <w:rsid w:val="00805C45"/>
    <w:rsid w:val="00806044"/>
    <w:rsid w:val="00806133"/>
    <w:rsid w:val="00807719"/>
    <w:rsid w:val="0081019D"/>
    <w:rsid w:val="0081047D"/>
    <w:rsid w:val="008105E5"/>
    <w:rsid w:val="0081076B"/>
    <w:rsid w:val="00810807"/>
    <w:rsid w:val="00810D39"/>
    <w:rsid w:val="00810EE5"/>
    <w:rsid w:val="0081103D"/>
    <w:rsid w:val="00811F3A"/>
    <w:rsid w:val="00812527"/>
    <w:rsid w:val="00812AF3"/>
    <w:rsid w:val="00813209"/>
    <w:rsid w:val="00813288"/>
    <w:rsid w:val="00813410"/>
    <w:rsid w:val="00813EB0"/>
    <w:rsid w:val="00813EF5"/>
    <w:rsid w:val="0081401E"/>
    <w:rsid w:val="0081469B"/>
    <w:rsid w:val="00814EED"/>
    <w:rsid w:val="00815640"/>
    <w:rsid w:val="0081615C"/>
    <w:rsid w:val="00816644"/>
    <w:rsid w:val="00816668"/>
    <w:rsid w:val="008166D5"/>
    <w:rsid w:val="00817430"/>
    <w:rsid w:val="0081768C"/>
    <w:rsid w:val="00817775"/>
    <w:rsid w:val="00817EFB"/>
    <w:rsid w:val="008204E4"/>
    <w:rsid w:val="00820549"/>
    <w:rsid w:val="00820D9C"/>
    <w:rsid w:val="00820EE5"/>
    <w:rsid w:val="008215B9"/>
    <w:rsid w:val="00821B93"/>
    <w:rsid w:val="00821C2F"/>
    <w:rsid w:val="00821E12"/>
    <w:rsid w:val="008221AC"/>
    <w:rsid w:val="008228EC"/>
    <w:rsid w:val="00822B7D"/>
    <w:rsid w:val="00822BE5"/>
    <w:rsid w:val="00822BE6"/>
    <w:rsid w:val="00823177"/>
    <w:rsid w:val="008232FC"/>
    <w:rsid w:val="00823660"/>
    <w:rsid w:val="00823AA8"/>
    <w:rsid w:val="00823FBC"/>
    <w:rsid w:val="008240FB"/>
    <w:rsid w:val="0082451A"/>
    <w:rsid w:val="00824642"/>
    <w:rsid w:val="00824905"/>
    <w:rsid w:val="00824AD0"/>
    <w:rsid w:val="00824F8E"/>
    <w:rsid w:val="008255CD"/>
    <w:rsid w:val="008257FA"/>
    <w:rsid w:val="00825AFF"/>
    <w:rsid w:val="00825C67"/>
    <w:rsid w:val="008263BC"/>
    <w:rsid w:val="00826E64"/>
    <w:rsid w:val="00827201"/>
    <w:rsid w:val="00827273"/>
    <w:rsid w:val="0082760D"/>
    <w:rsid w:val="008279C0"/>
    <w:rsid w:val="00827A18"/>
    <w:rsid w:val="00827ACB"/>
    <w:rsid w:val="00827BCB"/>
    <w:rsid w:val="00827ED2"/>
    <w:rsid w:val="00827EE9"/>
    <w:rsid w:val="00830936"/>
    <w:rsid w:val="00830BE7"/>
    <w:rsid w:val="00830D5A"/>
    <w:rsid w:val="008310EA"/>
    <w:rsid w:val="00831117"/>
    <w:rsid w:val="0083141D"/>
    <w:rsid w:val="00831452"/>
    <w:rsid w:val="00832307"/>
    <w:rsid w:val="00832942"/>
    <w:rsid w:val="008329B1"/>
    <w:rsid w:val="008329FD"/>
    <w:rsid w:val="00832AB5"/>
    <w:rsid w:val="00832ABC"/>
    <w:rsid w:val="00832D7F"/>
    <w:rsid w:val="00832E36"/>
    <w:rsid w:val="00833009"/>
    <w:rsid w:val="00833513"/>
    <w:rsid w:val="008338E5"/>
    <w:rsid w:val="00833DC2"/>
    <w:rsid w:val="00834282"/>
    <w:rsid w:val="0083451C"/>
    <w:rsid w:val="008347D1"/>
    <w:rsid w:val="0083484A"/>
    <w:rsid w:val="00834873"/>
    <w:rsid w:val="00834E4D"/>
    <w:rsid w:val="00834F8B"/>
    <w:rsid w:val="0083546E"/>
    <w:rsid w:val="008356CD"/>
    <w:rsid w:val="00835BAB"/>
    <w:rsid w:val="00835D5F"/>
    <w:rsid w:val="008363CD"/>
    <w:rsid w:val="008367F7"/>
    <w:rsid w:val="00837178"/>
    <w:rsid w:val="0083745A"/>
    <w:rsid w:val="008376CE"/>
    <w:rsid w:val="00837770"/>
    <w:rsid w:val="0083780C"/>
    <w:rsid w:val="00837E29"/>
    <w:rsid w:val="00840990"/>
    <w:rsid w:val="00840E54"/>
    <w:rsid w:val="00840F0B"/>
    <w:rsid w:val="00840F8D"/>
    <w:rsid w:val="0084111F"/>
    <w:rsid w:val="008411F9"/>
    <w:rsid w:val="008414D0"/>
    <w:rsid w:val="0084225D"/>
    <w:rsid w:val="008428C9"/>
    <w:rsid w:val="00842B7E"/>
    <w:rsid w:val="0084342C"/>
    <w:rsid w:val="00843A8B"/>
    <w:rsid w:val="00844617"/>
    <w:rsid w:val="00844C87"/>
    <w:rsid w:val="008453FC"/>
    <w:rsid w:val="00845FB9"/>
    <w:rsid w:val="0084665E"/>
    <w:rsid w:val="00846D81"/>
    <w:rsid w:val="00846DB0"/>
    <w:rsid w:val="00847065"/>
    <w:rsid w:val="00847391"/>
    <w:rsid w:val="00847562"/>
    <w:rsid w:val="00847840"/>
    <w:rsid w:val="00847DAB"/>
    <w:rsid w:val="00850271"/>
    <w:rsid w:val="008503C3"/>
    <w:rsid w:val="008507A3"/>
    <w:rsid w:val="00850B60"/>
    <w:rsid w:val="00850C87"/>
    <w:rsid w:val="00850C94"/>
    <w:rsid w:val="00850D51"/>
    <w:rsid w:val="00850DB2"/>
    <w:rsid w:val="00850DB4"/>
    <w:rsid w:val="00850EEE"/>
    <w:rsid w:val="00851602"/>
    <w:rsid w:val="00851905"/>
    <w:rsid w:val="00851B0E"/>
    <w:rsid w:val="00851DA6"/>
    <w:rsid w:val="00852349"/>
    <w:rsid w:val="00852A4B"/>
    <w:rsid w:val="00852B9E"/>
    <w:rsid w:val="00852C36"/>
    <w:rsid w:val="00852CDD"/>
    <w:rsid w:val="0085309E"/>
    <w:rsid w:val="00853212"/>
    <w:rsid w:val="00853478"/>
    <w:rsid w:val="008534AE"/>
    <w:rsid w:val="0085430D"/>
    <w:rsid w:val="008544BD"/>
    <w:rsid w:val="0085451F"/>
    <w:rsid w:val="00854ADF"/>
    <w:rsid w:val="00854C56"/>
    <w:rsid w:val="008557E2"/>
    <w:rsid w:val="00855B57"/>
    <w:rsid w:val="00855D15"/>
    <w:rsid w:val="008561AF"/>
    <w:rsid w:val="008566CB"/>
    <w:rsid w:val="00856C5F"/>
    <w:rsid w:val="00857043"/>
    <w:rsid w:val="008572B5"/>
    <w:rsid w:val="00857691"/>
    <w:rsid w:val="00857B52"/>
    <w:rsid w:val="00860AAA"/>
    <w:rsid w:val="00860DCA"/>
    <w:rsid w:val="0086127E"/>
    <w:rsid w:val="008616D0"/>
    <w:rsid w:val="00861C59"/>
    <w:rsid w:val="008621FB"/>
    <w:rsid w:val="0086237E"/>
    <w:rsid w:val="00862CC5"/>
    <w:rsid w:val="00862EC2"/>
    <w:rsid w:val="0086324E"/>
    <w:rsid w:val="0086334A"/>
    <w:rsid w:val="0086380A"/>
    <w:rsid w:val="00864745"/>
    <w:rsid w:val="00864ABB"/>
    <w:rsid w:val="00864DCD"/>
    <w:rsid w:val="00864DE8"/>
    <w:rsid w:val="00865203"/>
    <w:rsid w:val="00865306"/>
    <w:rsid w:val="00865766"/>
    <w:rsid w:val="00865A55"/>
    <w:rsid w:val="00865E7C"/>
    <w:rsid w:val="008660FA"/>
    <w:rsid w:val="00866329"/>
    <w:rsid w:val="00866390"/>
    <w:rsid w:val="00866721"/>
    <w:rsid w:val="00866B6C"/>
    <w:rsid w:val="00867A46"/>
    <w:rsid w:val="00867F5B"/>
    <w:rsid w:val="0087080C"/>
    <w:rsid w:val="0087082B"/>
    <w:rsid w:val="00870A44"/>
    <w:rsid w:val="00871183"/>
    <w:rsid w:val="008717EB"/>
    <w:rsid w:val="0087225E"/>
    <w:rsid w:val="00872CA8"/>
    <w:rsid w:val="00872E38"/>
    <w:rsid w:val="0087319F"/>
    <w:rsid w:val="008732B3"/>
    <w:rsid w:val="0087337B"/>
    <w:rsid w:val="0087340A"/>
    <w:rsid w:val="00873A8B"/>
    <w:rsid w:val="00873C33"/>
    <w:rsid w:val="00873D57"/>
    <w:rsid w:val="00873D81"/>
    <w:rsid w:val="008740E1"/>
    <w:rsid w:val="008741DA"/>
    <w:rsid w:val="0087467D"/>
    <w:rsid w:val="0087482D"/>
    <w:rsid w:val="00874AF9"/>
    <w:rsid w:val="00874B65"/>
    <w:rsid w:val="00874D63"/>
    <w:rsid w:val="00875198"/>
    <w:rsid w:val="008752B6"/>
    <w:rsid w:val="0087539E"/>
    <w:rsid w:val="008755DE"/>
    <w:rsid w:val="008756A7"/>
    <w:rsid w:val="008758CF"/>
    <w:rsid w:val="00876343"/>
    <w:rsid w:val="00876380"/>
    <w:rsid w:val="00876993"/>
    <w:rsid w:val="00876A67"/>
    <w:rsid w:val="00876F16"/>
    <w:rsid w:val="008771CA"/>
    <w:rsid w:val="00877BB6"/>
    <w:rsid w:val="00877CD1"/>
    <w:rsid w:val="00877F63"/>
    <w:rsid w:val="0088081E"/>
    <w:rsid w:val="00880993"/>
    <w:rsid w:val="00880AA6"/>
    <w:rsid w:val="00880AD9"/>
    <w:rsid w:val="00881155"/>
    <w:rsid w:val="00881518"/>
    <w:rsid w:val="008815E3"/>
    <w:rsid w:val="0088192D"/>
    <w:rsid w:val="00881C2A"/>
    <w:rsid w:val="00881D9E"/>
    <w:rsid w:val="00881EF0"/>
    <w:rsid w:val="008821B2"/>
    <w:rsid w:val="0088225C"/>
    <w:rsid w:val="0088263B"/>
    <w:rsid w:val="008826ED"/>
    <w:rsid w:val="00882F6D"/>
    <w:rsid w:val="00883194"/>
    <w:rsid w:val="00883346"/>
    <w:rsid w:val="008839B7"/>
    <w:rsid w:val="00883D8F"/>
    <w:rsid w:val="00883F43"/>
    <w:rsid w:val="00884A74"/>
    <w:rsid w:val="00884D49"/>
    <w:rsid w:val="0088511B"/>
    <w:rsid w:val="008853BB"/>
    <w:rsid w:val="00885996"/>
    <w:rsid w:val="00885C28"/>
    <w:rsid w:val="00885CCA"/>
    <w:rsid w:val="00886566"/>
    <w:rsid w:val="008865DA"/>
    <w:rsid w:val="00886F69"/>
    <w:rsid w:val="00886FB5"/>
    <w:rsid w:val="00887371"/>
    <w:rsid w:val="008875F9"/>
    <w:rsid w:val="00887CF2"/>
    <w:rsid w:val="00887EFC"/>
    <w:rsid w:val="00887FA0"/>
    <w:rsid w:val="0089003C"/>
    <w:rsid w:val="00890249"/>
    <w:rsid w:val="0089047F"/>
    <w:rsid w:val="00890A1C"/>
    <w:rsid w:val="00890F50"/>
    <w:rsid w:val="00891121"/>
    <w:rsid w:val="00891193"/>
    <w:rsid w:val="0089143C"/>
    <w:rsid w:val="0089150F"/>
    <w:rsid w:val="0089189C"/>
    <w:rsid w:val="00891C83"/>
    <w:rsid w:val="00891CB6"/>
    <w:rsid w:val="00891F5A"/>
    <w:rsid w:val="00892281"/>
    <w:rsid w:val="008928B3"/>
    <w:rsid w:val="00892EE1"/>
    <w:rsid w:val="00893095"/>
    <w:rsid w:val="00893412"/>
    <w:rsid w:val="008938A8"/>
    <w:rsid w:val="008938EB"/>
    <w:rsid w:val="00893CD4"/>
    <w:rsid w:val="008943C9"/>
    <w:rsid w:val="00894459"/>
    <w:rsid w:val="0089483B"/>
    <w:rsid w:val="00894863"/>
    <w:rsid w:val="008948D6"/>
    <w:rsid w:val="00894FD2"/>
    <w:rsid w:val="008953D2"/>
    <w:rsid w:val="00895524"/>
    <w:rsid w:val="00895570"/>
    <w:rsid w:val="00895695"/>
    <w:rsid w:val="0089577A"/>
    <w:rsid w:val="00895DAA"/>
    <w:rsid w:val="008962E1"/>
    <w:rsid w:val="00896362"/>
    <w:rsid w:val="0089758C"/>
    <w:rsid w:val="0089784F"/>
    <w:rsid w:val="008A0241"/>
    <w:rsid w:val="008A03B8"/>
    <w:rsid w:val="008A07F1"/>
    <w:rsid w:val="008A0C21"/>
    <w:rsid w:val="008A121D"/>
    <w:rsid w:val="008A1A0E"/>
    <w:rsid w:val="008A1BD2"/>
    <w:rsid w:val="008A1F25"/>
    <w:rsid w:val="008A24E8"/>
    <w:rsid w:val="008A3B3E"/>
    <w:rsid w:val="008A3DB1"/>
    <w:rsid w:val="008A46D0"/>
    <w:rsid w:val="008A4799"/>
    <w:rsid w:val="008A48FF"/>
    <w:rsid w:val="008A4E03"/>
    <w:rsid w:val="008A4EE4"/>
    <w:rsid w:val="008A4F74"/>
    <w:rsid w:val="008A52CA"/>
    <w:rsid w:val="008A567B"/>
    <w:rsid w:val="008A60F1"/>
    <w:rsid w:val="008A6617"/>
    <w:rsid w:val="008A666A"/>
    <w:rsid w:val="008A6904"/>
    <w:rsid w:val="008A7A14"/>
    <w:rsid w:val="008A7DF6"/>
    <w:rsid w:val="008B01C7"/>
    <w:rsid w:val="008B02D7"/>
    <w:rsid w:val="008B0586"/>
    <w:rsid w:val="008B0919"/>
    <w:rsid w:val="008B0F55"/>
    <w:rsid w:val="008B16E3"/>
    <w:rsid w:val="008B1922"/>
    <w:rsid w:val="008B1B70"/>
    <w:rsid w:val="008B1C1F"/>
    <w:rsid w:val="008B2305"/>
    <w:rsid w:val="008B23AE"/>
    <w:rsid w:val="008B2890"/>
    <w:rsid w:val="008B2D60"/>
    <w:rsid w:val="008B305C"/>
    <w:rsid w:val="008B314A"/>
    <w:rsid w:val="008B39F8"/>
    <w:rsid w:val="008B3C96"/>
    <w:rsid w:val="008B408C"/>
    <w:rsid w:val="008B418F"/>
    <w:rsid w:val="008B4213"/>
    <w:rsid w:val="008B4470"/>
    <w:rsid w:val="008B46BC"/>
    <w:rsid w:val="008B4B76"/>
    <w:rsid w:val="008B50FD"/>
    <w:rsid w:val="008B5144"/>
    <w:rsid w:val="008B5229"/>
    <w:rsid w:val="008B5258"/>
    <w:rsid w:val="008B545E"/>
    <w:rsid w:val="008B5530"/>
    <w:rsid w:val="008B55B6"/>
    <w:rsid w:val="008B56B8"/>
    <w:rsid w:val="008B5B77"/>
    <w:rsid w:val="008B5D91"/>
    <w:rsid w:val="008B5FC2"/>
    <w:rsid w:val="008B62EA"/>
    <w:rsid w:val="008B6499"/>
    <w:rsid w:val="008B64A9"/>
    <w:rsid w:val="008B650F"/>
    <w:rsid w:val="008B6803"/>
    <w:rsid w:val="008B6B82"/>
    <w:rsid w:val="008B7203"/>
    <w:rsid w:val="008B753E"/>
    <w:rsid w:val="008B7F2C"/>
    <w:rsid w:val="008C01D7"/>
    <w:rsid w:val="008C038F"/>
    <w:rsid w:val="008C0456"/>
    <w:rsid w:val="008C09B1"/>
    <w:rsid w:val="008C0AF3"/>
    <w:rsid w:val="008C0D0D"/>
    <w:rsid w:val="008C0FE3"/>
    <w:rsid w:val="008C1604"/>
    <w:rsid w:val="008C17A7"/>
    <w:rsid w:val="008C1840"/>
    <w:rsid w:val="008C1BA0"/>
    <w:rsid w:val="008C2703"/>
    <w:rsid w:val="008C2C45"/>
    <w:rsid w:val="008C2CC0"/>
    <w:rsid w:val="008C347D"/>
    <w:rsid w:val="008C3601"/>
    <w:rsid w:val="008C360A"/>
    <w:rsid w:val="008C3679"/>
    <w:rsid w:val="008C39CC"/>
    <w:rsid w:val="008C3CB5"/>
    <w:rsid w:val="008C4270"/>
    <w:rsid w:val="008C4369"/>
    <w:rsid w:val="008C4591"/>
    <w:rsid w:val="008C47E8"/>
    <w:rsid w:val="008C4C65"/>
    <w:rsid w:val="008C506D"/>
    <w:rsid w:val="008C5373"/>
    <w:rsid w:val="008C55AE"/>
    <w:rsid w:val="008C5C2D"/>
    <w:rsid w:val="008C5DA7"/>
    <w:rsid w:val="008C5E2C"/>
    <w:rsid w:val="008C611A"/>
    <w:rsid w:val="008C63BA"/>
    <w:rsid w:val="008C6D97"/>
    <w:rsid w:val="008C72A5"/>
    <w:rsid w:val="008C72DB"/>
    <w:rsid w:val="008C768A"/>
    <w:rsid w:val="008C7D04"/>
    <w:rsid w:val="008D0360"/>
    <w:rsid w:val="008D0996"/>
    <w:rsid w:val="008D09FE"/>
    <w:rsid w:val="008D0CBE"/>
    <w:rsid w:val="008D101A"/>
    <w:rsid w:val="008D1882"/>
    <w:rsid w:val="008D19E0"/>
    <w:rsid w:val="008D1B85"/>
    <w:rsid w:val="008D1C53"/>
    <w:rsid w:val="008D1CB6"/>
    <w:rsid w:val="008D1EC5"/>
    <w:rsid w:val="008D20CB"/>
    <w:rsid w:val="008D2671"/>
    <w:rsid w:val="008D394A"/>
    <w:rsid w:val="008D3A19"/>
    <w:rsid w:val="008D3BB1"/>
    <w:rsid w:val="008D3FB5"/>
    <w:rsid w:val="008D40F6"/>
    <w:rsid w:val="008D46FD"/>
    <w:rsid w:val="008D51D7"/>
    <w:rsid w:val="008D5546"/>
    <w:rsid w:val="008D5576"/>
    <w:rsid w:val="008D55BD"/>
    <w:rsid w:val="008D5764"/>
    <w:rsid w:val="008D5CE4"/>
    <w:rsid w:val="008D6345"/>
    <w:rsid w:val="008D680D"/>
    <w:rsid w:val="008D6D14"/>
    <w:rsid w:val="008D6DA1"/>
    <w:rsid w:val="008D71BD"/>
    <w:rsid w:val="008D7743"/>
    <w:rsid w:val="008D7C76"/>
    <w:rsid w:val="008D7D19"/>
    <w:rsid w:val="008D7DB0"/>
    <w:rsid w:val="008D7E79"/>
    <w:rsid w:val="008E018D"/>
    <w:rsid w:val="008E1333"/>
    <w:rsid w:val="008E1CBD"/>
    <w:rsid w:val="008E1D90"/>
    <w:rsid w:val="008E1DC5"/>
    <w:rsid w:val="008E2559"/>
    <w:rsid w:val="008E26F1"/>
    <w:rsid w:val="008E2918"/>
    <w:rsid w:val="008E2AE6"/>
    <w:rsid w:val="008E30AF"/>
    <w:rsid w:val="008E3344"/>
    <w:rsid w:val="008E3BA5"/>
    <w:rsid w:val="008E3FA5"/>
    <w:rsid w:val="008E41C7"/>
    <w:rsid w:val="008E4854"/>
    <w:rsid w:val="008E4965"/>
    <w:rsid w:val="008E4C48"/>
    <w:rsid w:val="008E5010"/>
    <w:rsid w:val="008E50B2"/>
    <w:rsid w:val="008E5301"/>
    <w:rsid w:val="008E550B"/>
    <w:rsid w:val="008E59FB"/>
    <w:rsid w:val="008E5E42"/>
    <w:rsid w:val="008E5FFA"/>
    <w:rsid w:val="008E6079"/>
    <w:rsid w:val="008E64E3"/>
    <w:rsid w:val="008E723C"/>
    <w:rsid w:val="008E72C7"/>
    <w:rsid w:val="008E7455"/>
    <w:rsid w:val="008E7EF2"/>
    <w:rsid w:val="008F018B"/>
    <w:rsid w:val="008F0456"/>
    <w:rsid w:val="008F0587"/>
    <w:rsid w:val="008F0A1C"/>
    <w:rsid w:val="008F0A77"/>
    <w:rsid w:val="008F1091"/>
    <w:rsid w:val="008F10CF"/>
    <w:rsid w:val="008F2239"/>
    <w:rsid w:val="008F24C3"/>
    <w:rsid w:val="008F2BD8"/>
    <w:rsid w:val="008F339A"/>
    <w:rsid w:val="008F41D7"/>
    <w:rsid w:val="008F4208"/>
    <w:rsid w:val="008F436E"/>
    <w:rsid w:val="008F45A3"/>
    <w:rsid w:val="008F4907"/>
    <w:rsid w:val="008F4BBB"/>
    <w:rsid w:val="008F4EC9"/>
    <w:rsid w:val="008F4F30"/>
    <w:rsid w:val="008F4F6C"/>
    <w:rsid w:val="008F55B7"/>
    <w:rsid w:val="008F57DF"/>
    <w:rsid w:val="008F5909"/>
    <w:rsid w:val="008F5D60"/>
    <w:rsid w:val="008F5F4D"/>
    <w:rsid w:val="008F5F65"/>
    <w:rsid w:val="008F601F"/>
    <w:rsid w:val="008F6107"/>
    <w:rsid w:val="008F6123"/>
    <w:rsid w:val="008F642A"/>
    <w:rsid w:val="008F649F"/>
    <w:rsid w:val="008F654A"/>
    <w:rsid w:val="008F65C3"/>
    <w:rsid w:val="008F6AA3"/>
    <w:rsid w:val="008F7CF1"/>
    <w:rsid w:val="008F7EE1"/>
    <w:rsid w:val="0090001C"/>
    <w:rsid w:val="00900081"/>
    <w:rsid w:val="0090023B"/>
    <w:rsid w:val="0090037D"/>
    <w:rsid w:val="009008B8"/>
    <w:rsid w:val="00900D3D"/>
    <w:rsid w:val="0090128B"/>
    <w:rsid w:val="0090167B"/>
    <w:rsid w:val="00901D69"/>
    <w:rsid w:val="009020CC"/>
    <w:rsid w:val="009025CE"/>
    <w:rsid w:val="009027D4"/>
    <w:rsid w:val="00902A23"/>
    <w:rsid w:val="00902C70"/>
    <w:rsid w:val="009031AA"/>
    <w:rsid w:val="009033B9"/>
    <w:rsid w:val="009033BC"/>
    <w:rsid w:val="00903765"/>
    <w:rsid w:val="00905159"/>
    <w:rsid w:val="009053E5"/>
    <w:rsid w:val="009053F5"/>
    <w:rsid w:val="0090541E"/>
    <w:rsid w:val="0090560D"/>
    <w:rsid w:val="00906123"/>
    <w:rsid w:val="00906757"/>
    <w:rsid w:val="009074F3"/>
    <w:rsid w:val="00907BE6"/>
    <w:rsid w:val="00910211"/>
    <w:rsid w:val="00910328"/>
    <w:rsid w:val="0091040E"/>
    <w:rsid w:val="00910CE5"/>
    <w:rsid w:val="0091145C"/>
    <w:rsid w:val="0091184E"/>
    <w:rsid w:val="00911B93"/>
    <w:rsid w:val="00911FC4"/>
    <w:rsid w:val="00912152"/>
    <w:rsid w:val="009125AA"/>
    <w:rsid w:val="00912B7A"/>
    <w:rsid w:val="00912D8F"/>
    <w:rsid w:val="00912FB6"/>
    <w:rsid w:val="00913811"/>
    <w:rsid w:val="00913991"/>
    <w:rsid w:val="00913B69"/>
    <w:rsid w:val="00914011"/>
    <w:rsid w:val="00914267"/>
    <w:rsid w:val="009149BA"/>
    <w:rsid w:val="0091581D"/>
    <w:rsid w:val="0091597E"/>
    <w:rsid w:val="00915EE3"/>
    <w:rsid w:val="00915EEA"/>
    <w:rsid w:val="009166E1"/>
    <w:rsid w:val="00916DE3"/>
    <w:rsid w:val="00916F2B"/>
    <w:rsid w:val="009170A4"/>
    <w:rsid w:val="009179FA"/>
    <w:rsid w:val="00917D31"/>
    <w:rsid w:val="00917FF8"/>
    <w:rsid w:val="009200E4"/>
    <w:rsid w:val="0092044A"/>
    <w:rsid w:val="00920908"/>
    <w:rsid w:val="00920991"/>
    <w:rsid w:val="00920A53"/>
    <w:rsid w:val="00920C9D"/>
    <w:rsid w:val="00921142"/>
    <w:rsid w:val="0092116C"/>
    <w:rsid w:val="00921584"/>
    <w:rsid w:val="009215A9"/>
    <w:rsid w:val="00922234"/>
    <w:rsid w:val="009222A5"/>
    <w:rsid w:val="0092283A"/>
    <w:rsid w:val="009229CB"/>
    <w:rsid w:val="00922BBE"/>
    <w:rsid w:val="00922E41"/>
    <w:rsid w:val="00922F8F"/>
    <w:rsid w:val="009231C9"/>
    <w:rsid w:val="0092339E"/>
    <w:rsid w:val="00923801"/>
    <w:rsid w:val="0092384E"/>
    <w:rsid w:val="0092385B"/>
    <w:rsid w:val="0092391D"/>
    <w:rsid w:val="00923C9C"/>
    <w:rsid w:val="00923FBB"/>
    <w:rsid w:val="009242EF"/>
    <w:rsid w:val="009244C0"/>
    <w:rsid w:val="00924AF1"/>
    <w:rsid w:val="00924FDF"/>
    <w:rsid w:val="0092509F"/>
    <w:rsid w:val="00925286"/>
    <w:rsid w:val="009254A5"/>
    <w:rsid w:val="00925642"/>
    <w:rsid w:val="009256E4"/>
    <w:rsid w:val="009259BB"/>
    <w:rsid w:val="00925F4A"/>
    <w:rsid w:val="00925FD4"/>
    <w:rsid w:val="0092604C"/>
    <w:rsid w:val="009265BA"/>
    <w:rsid w:val="00926868"/>
    <w:rsid w:val="00926D98"/>
    <w:rsid w:val="009272CD"/>
    <w:rsid w:val="0092757B"/>
    <w:rsid w:val="00927D9B"/>
    <w:rsid w:val="009300DF"/>
    <w:rsid w:val="009300E2"/>
    <w:rsid w:val="0093012E"/>
    <w:rsid w:val="009304C9"/>
    <w:rsid w:val="00931635"/>
    <w:rsid w:val="0093188D"/>
    <w:rsid w:val="00931EDC"/>
    <w:rsid w:val="00932181"/>
    <w:rsid w:val="00932569"/>
    <w:rsid w:val="00932572"/>
    <w:rsid w:val="009328E7"/>
    <w:rsid w:val="00932D5B"/>
    <w:rsid w:val="00932E6A"/>
    <w:rsid w:val="00933219"/>
    <w:rsid w:val="0093327D"/>
    <w:rsid w:val="00933A12"/>
    <w:rsid w:val="00933E33"/>
    <w:rsid w:val="0093429F"/>
    <w:rsid w:val="00934419"/>
    <w:rsid w:val="009348EB"/>
    <w:rsid w:val="009351FD"/>
    <w:rsid w:val="009352A4"/>
    <w:rsid w:val="009354E6"/>
    <w:rsid w:val="009357E3"/>
    <w:rsid w:val="00935DE1"/>
    <w:rsid w:val="00935FEC"/>
    <w:rsid w:val="009361AB"/>
    <w:rsid w:val="0093627F"/>
    <w:rsid w:val="0093673E"/>
    <w:rsid w:val="009369D0"/>
    <w:rsid w:val="00936B9E"/>
    <w:rsid w:val="00936BDC"/>
    <w:rsid w:val="0093701A"/>
    <w:rsid w:val="00937FDF"/>
    <w:rsid w:val="00940160"/>
    <w:rsid w:val="00940800"/>
    <w:rsid w:val="00940CE5"/>
    <w:rsid w:val="00940E8B"/>
    <w:rsid w:val="00940ECD"/>
    <w:rsid w:val="009411B2"/>
    <w:rsid w:val="00941578"/>
    <w:rsid w:val="0094200C"/>
    <w:rsid w:val="009423E4"/>
    <w:rsid w:val="009425BF"/>
    <w:rsid w:val="0094260A"/>
    <w:rsid w:val="009427E1"/>
    <w:rsid w:val="009427F3"/>
    <w:rsid w:val="00942A16"/>
    <w:rsid w:val="00942CAA"/>
    <w:rsid w:val="0094304F"/>
    <w:rsid w:val="00943971"/>
    <w:rsid w:val="00943BBF"/>
    <w:rsid w:val="00943EC8"/>
    <w:rsid w:val="00943F2A"/>
    <w:rsid w:val="00943FBB"/>
    <w:rsid w:val="00944049"/>
    <w:rsid w:val="009440ED"/>
    <w:rsid w:val="009447F8"/>
    <w:rsid w:val="00944842"/>
    <w:rsid w:val="00944B56"/>
    <w:rsid w:val="00944F70"/>
    <w:rsid w:val="00945118"/>
    <w:rsid w:val="009459F3"/>
    <w:rsid w:val="00946428"/>
    <w:rsid w:val="009469D3"/>
    <w:rsid w:val="00946D71"/>
    <w:rsid w:val="00946E9C"/>
    <w:rsid w:val="00947295"/>
    <w:rsid w:val="00947ECE"/>
    <w:rsid w:val="00947EFA"/>
    <w:rsid w:val="00947FE9"/>
    <w:rsid w:val="0095039C"/>
    <w:rsid w:val="009504B2"/>
    <w:rsid w:val="009511DA"/>
    <w:rsid w:val="0095137E"/>
    <w:rsid w:val="00951762"/>
    <w:rsid w:val="00951CFB"/>
    <w:rsid w:val="00951EC1"/>
    <w:rsid w:val="00951EFD"/>
    <w:rsid w:val="00951FDD"/>
    <w:rsid w:val="00952300"/>
    <w:rsid w:val="0095242B"/>
    <w:rsid w:val="0095288A"/>
    <w:rsid w:val="00952E52"/>
    <w:rsid w:val="00953139"/>
    <w:rsid w:val="009532C8"/>
    <w:rsid w:val="009535CB"/>
    <w:rsid w:val="00953983"/>
    <w:rsid w:val="0095411F"/>
    <w:rsid w:val="009542ED"/>
    <w:rsid w:val="00954376"/>
    <w:rsid w:val="00954840"/>
    <w:rsid w:val="00954898"/>
    <w:rsid w:val="00954C72"/>
    <w:rsid w:val="00954D4D"/>
    <w:rsid w:val="00954E9C"/>
    <w:rsid w:val="009553C6"/>
    <w:rsid w:val="0095569A"/>
    <w:rsid w:val="0095594D"/>
    <w:rsid w:val="00955D45"/>
    <w:rsid w:val="00955F76"/>
    <w:rsid w:val="00956057"/>
    <w:rsid w:val="0095671E"/>
    <w:rsid w:val="00956732"/>
    <w:rsid w:val="0095695E"/>
    <w:rsid w:val="00956CE9"/>
    <w:rsid w:val="00957375"/>
    <w:rsid w:val="0095743A"/>
    <w:rsid w:val="00957C90"/>
    <w:rsid w:val="00957F5F"/>
    <w:rsid w:val="0096066C"/>
    <w:rsid w:val="00960A8D"/>
    <w:rsid w:val="00960C30"/>
    <w:rsid w:val="00960DE7"/>
    <w:rsid w:val="009613A6"/>
    <w:rsid w:val="009614E7"/>
    <w:rsid w:val="0096158D"/>
    <w:rsid w:val="00961860"/>
    <w:rsid w:val="00961C79"/>
    <w:rsid w:val="00961EF1"/>
    <w:rsid w:val="00962007"/>
    <w:rsid w:val="009627F6"/>
    <w:rsid w:val="00962924"/>
    <w:rsid w:val="00962A07"/>
    <w:rsid w:val="00963978"/>
    <w:rsid w:val="00963B1A"/>
    <w:rsid w:val="009643E3"/>
    <w:rsid w:val="009648E1"/>
    <w:rsid w:val="00964B8C"/>
    <w:rsid w:val="0096534B"/>
    <w:rsid w:val="0096553E"/>
    <w:rsid w:val="009655E5"/>
    <w:rsid w:val="00965608"/>
    <w:rsid w:val="00965820"/>
    <w:rsid w:val="00965AA7"/>
    <w:rsid w:val="00965E37"/>
    <w:rsid w:val="00966669"/>
    <w:rsid w:val="009669F9"/>
    <w:rsid w:val="00966A18"/>
    <w:rsid w:val="00966A29"/>
    <w:rsid w:val="00966CA0"/>
    <w:rsid w:val="009671B2"/>
    <w:rsid w:val="0096782C"/>
    <w:rsid w:val="00967F08"/>
    <w:rsid w:val="009701BA"/>
    <w:rsid w:val="00971178"/>
    <w:rsid w:val="00971888"/>
    <w:rsid w:val="00971A6A"/>
    <w:rsid w:val="009722D0"/>
    <w:rsid w:val="00972359"/>
    <w:rsid w:val="009725E5"/>
    <w:rsid w:val="00973204"/>
    <w:rsid w:val="009738B5"/>
    <w:rsid w:val="009738EE"/>
    <w:rsid w:val="00973ACE"/>
    <w:rsid w:val="00973E05"/>
    <w:rsid w:val="00973FB0"/>
    <w:rsid w:val="009741C7"/>
    <w:rsid w:val="009742B8"/>
    <w:rsid w:val="00974312"/>
    <w:rsid w:val="0097459B"/>
    <w:rsid w:val="009747EE"/>
    <w:rsid w:val="00974DC2"/>
    <w:rsid w:val="009751EC"/>
    <w:rsid w:val="009752A9"/>
    <w:rsid w:val="00975D0F"/>
    <w:rsid w:val="00975D7A"/>
    <w:rsid w:val="0097670C"/>
    <w:rsid w:val="00976940"/>
    <w:rsid w:val="0097779D"/>
    <w:rsid w:val="00977BEC"/>
    <w:rsid w:val="00980954"/>
    <w:rsid w:val="00980B5B"/>
    <w:rsid w:val="00981546"/>
    <w:rsid w:val="0098171C"/>
    <w:rsid w:val="00981873"/>
    <w:rsid w:val="00981964"/>
    <w:rsid w:val="00981B51"/>
    <w:rsid w:val="009821F5"/>
    <w:rsid w:val="00982213"/>
    <w:rsid w:val="009822C7"/>
    <w:rsid w:val="0098239B"/>
    <w:rsid w:val="0098239D"/>
    <w:rsid w:val="0098250C"/>
    <w:rsid w:val="009827AE"/>
    <w:rsid w:val="009828EB"/>
    <w:rsid w:val="00982AC1"/>
    <w:rsid w:val="00982CB1"/>
    <w:rsid w:val="00982F72"/>
    <w:rsid w:val="00983152"/>
    <w:rsid w:val="00983CC7"/>
    <w:rsid w:val="00983EB9"/>
    <w:rsid w:val="009841C3"/>
    <w:rsid w:val="0098463C"/>
    <w:rsid w:val="00984B6E"/>
    <w:rsid w:val="0098509B"/>
    <w:rsid w:val="009859CC"/>
    <w:rsid w:val="009860F3"/>
    <w:rsid w:val="00986127"/>
    <w:rsid w:val="0098623D"/>
    <w:rsid w:val="0098682C"/>
    <w:rsid w:val="00986847"/>
    <w:rsid w:val="009870B4"/>
    <w:rsid w:val="00987758"/>
    <w:rsid w:val="00987896"/>
    <w:rsid w:val="00987D19"/>
    <w:rsid w:val="00987DB0"/>
    <w:rsid w:val="0099035C"/>
    <w:rsid w:val="0099049A"/>
    <w:rsid w:val="00990846"/>
    <w:rsid w:val="009908D8"/>
    <w:rsid w:val="00990A51"/>
    <w:rsid w:val="00990F28"/>
    <w:rsid w:val="00991445"/>
    <w:rsid w:val="009914BD"/>
    <w:rsid w:val="009914E5"/>
    <w:rsid w:val="00991735"/>
    <w:rsid w:val="00991884"/>
    <w:rsid w:val="009926A2"/>
    <w:rsid w:val="009928A3"/>
    <w:rsid w:val="00992A51"/>
    <w:rsid w:val="00992D8C"/>
    <w:rsid w:val="00992F9E"/>
    <w:rsid w:val="00993475"/>
    <w:rsid w:val="00993E28"/>
    <w:rsid w:val="0099416D"/>
    <w:rsid w:val="00994311"/>
    <w:rsid w:val="00994BB1"/>
    <w:rsid w:val="00994C2E"/>
    <w:rsid w:val="009952BB"/>
    <w:rsid w:val="0099536C"/>
    <w:rsid w:val="00995863"/>
    <w:rsid w:val="00995951"/>
    <w:rsid w:val="00995C53"/>
    <w:rsid w:val="0099601F"/>
    <w:rsid w:val="009963B8"/>
    <w:rsid w:val="009963D7"/>
    <w:rsid w:val="00996497"/>
    <w:rsid w:val="00996646"/>
    <w:rsid w:val="009970FC"/>
    <w:rsid w:val="009971EB"/>
    <w:rsid w:val="009972C9"/>
    <w:rsid w:val="00997B02"/>
    <w:rsid w:val="00997E3D"/>
    <w:rsid w:val="009A02B0"/>
    <w:rsid w:val="009A03A1"/>
    <w:rsid w:val="009A04AF"/>
    <w:rsid w:val="009A0C4A"/>
    <w:rsid w:val="009A0C9E"/>
    <w:rsid w:val="009A0CF4"/>
    <w:rsid w:val="009A1006"/>
    <w:rsid w:val="009A1031"/>
    <w:rsid w:val="009A13E4"/>
    <w:rsid w:val="009A149F"/>
    <w:rsid w:val="009A1AAA"/>
    <w:rsid w:val="009A1E74"/>
    <w:rsid w:val="009A1FB9"/>
    <w:rsid w:val="009A2266"/>
    <w:rsid w:val="009A2442"/>
    <w:rsid w:val="009A2523"/>
    <w:rsid w:val="009A2613"/>
    <w:rsid w:val="009A2DFD"/>
    <w:rsid w:val="009A2F43"/>
    <w:rsid w:val="009A326F"/>
    <w:rsid w:val="009A36B0"/>
    <w:rsid w:val="009A3A7E"/>
    <w:rsid w:val="009A41D2"/>
    <w:rsid w:val="009A420A"/>
    <w:rsid w:val="009A4C26"/>
    <w:rsid w:val="009A4CFB"/>
    <w:rsid w:val="009A4D02"/>
    <w:rsid w:val="009A4E38"/>
    <w:rsid w:val="009A4EAE"/>
    <w:rsid w:val="009A51A8"/>
    <w:rsid w:val="009A53A4"/>
    <w:rsid w:val="009A5805"/>
    <w:rsid w:val="009A5D58"/>
    <w:rsid w:val="009A5E16"/>
    <w:rsid w:val="009A6248"/>
    <w:rsid w:val="009A6643"/>
    <w:rsid w:val="009A6A40"/>
    <w:rsid w:val="009A6AF6"/>
    <w:rsid w:val="009A6B5B"/>
    <w:rsid w:val="009A7A70"/>
    <w:rsid w:val="009A7A71"/>
    <w:rsid w:val="009A7C14"/>
    <w:rsid w:val="009A7C2C"/>
    <w:rsid w:val="009B02AA"/>
    <w:rsid w:val="009B04DD"/>
    <w:rsid w:val="009B06A0"/>
    <w:rsid w:val="009B0754"/>
    <w:rsid w:val="009B1092"/>
    <w:rsid w:val="009B1335"/>
    <w:rsid w:val="009B17A6"/>
    <w:rsid w:val="009B2225"/>
    <w:rsid w:val="009B2345"/>
    <w:rsid w:val="009B2534"/>
    <w:rsid w:val="009B2A0D"/>
    <w:rsid w:val="009B2FE8"/>
    <w:rsid w:val="009B3225"/>
    <w:rsid w:val="009B383B"/>
    <w:rsid w:val="009B3F2D"/>
    <w:rsid w:val="009B4842"/>
    <w:rsid w:val="009B49C8"/>
    <w:rsid w:val="009B566B"/>
    <w:rsid w:val="009B5F7A"/>
    <w:rsid w:val="009B631B"/>
    <w:rsid w:val="009B6C8F"/>
    <w:rsid w:val="009B705C"/>
    <w:rsid w:val="009B713D"/>
    <w:rsid w:val="009B7434"/>
    <w:rsid w:val="009B7F6F"/>
    <w:rsid w:val="009C0308"/>
    <w:rsid w:val="009C0F8E"/>
    <w:rsid w:val="009C142B"/>
    <w:rsid w:val="009C1485"/>
    <w:rsid w:val="009C1CC4"/>
    <w:rsid w:val="009C282A"/>
    <w:rsid w:val="009C29EA"/>
    <w:rsid w:val="009C2F09"/>
    <w:rsid w:val="009C32B9"/>
    <w:rsid w:val="009C4042"/>
    <w:rsid w:val="009C4B1F"/>
    <w:rsid w:val="009C4C08"/>
    <w:rsid w:val="009C4F79"/>
    <w:rsid w:val="009C63CA"/>
    <w:rsid w:val="009C6AC4"/>
    <w:rsid w:val="009C6D08"/>
    <w:rsid w:val="009C738F"/>
    <w:rsid w:val="009C73D6"/>
    <w:rsid w:val="009C7418"/>
    <w:rsid w:val="009C76F9"/>
    <w:rsid w:val="009C7A55"/>
    <w:rsid w:val="009D070F"/>
    <w:rsid w:val="009D075B"/>
    <w:rsid w:val="009D1013"/>
    <w:rsid w:val="009D1432"/>
    <w:rsid w:val="009D1BF9"/>
    <w:rsid w:val="009D21BF"/>
    <w:rsid w:val="009D2A05"/>
    <w:rsid w:val="009D30B5"/>
    <w:rsid w:val="009D3171"/>
    <w:rsid w:val="009D3269"/>
    <w:rsid w:val="009D3328"/>
    <w:rsid w:val="009D3699"/>
    <w:rsid w:val="009D3885"/>
    <w:rsid w:val="009D4706"/>
    <w:rsid w:val="009D47C2"/>
    <w:rsid w:val="009D4B61"/>
    <w:rsid w:val="009D4D33"/>
    <w:rsid w:val="009D50B6"/>
    <w:rsid w:val="009D5615"/>
    <w:rsid w:val="009D56E7"/>
    <w:rsid w:val="009D571B"/>
    <w:rsid w:val="009D5B49"/>
    <w:rsid w:val="009D5BE7"/>
    <w:rsid w:val="009D5FC1"/>
    <w:rsid w:val="009D63BB"/>
    <w:rsid w:val="009D64B1"/>
    <w:rsid w:val="009D6FE1"/>
    <w:rsid w:val="009D7422"/>
    <w:rsid w:val="009D77E5"/>
    <w:rsid w:val="009D787C"/>
    <w:rsid w:val="009E00F4"/>
    <w:rsid w:val="009E10A7"/>
    <w:rsid w:val="009E155D"/>
    <w:rsid w:val="009E1571"/>
    <w:rsid w:val="009E1ED4"/>
    <w:rsid w:val="009E20F4"/>
    <w:rsid w:val="009E219B"/>
    <w:rsid w:val="009E2500"/>
    <w:rsid w:val="009E285A"/>
    <w:rsid w:val="009E31A9"/>
    <w:rsid w:val="009E351F"/>
    <w:rsid w:val="009E45A0"/>
    <w:rsid w:val="009E4C7A"/>
    <w:rsid w:val="009E5397"/>
    <w:rsid w:val="009E577B"/>
    <w:rsid w:val="009E5889"/>
    <w:rsid w:val="009E59BB"/>
    <w:rsid w:val="009E5FBA"/>
    <w:rsid w:val="009E6837"/>
    <w:rsid w:val="009E68A1"/>
    <w:rsid w:val="009E6B04"/>
    <w:rsid w:val="009E6B0B"/>
    <w:rsid w:val="009E6B75"/>
    <w:rsid w:val="009E6DE6"/>
    <w:rsid w:val="009E744C"/>
    <w:rsid w:val="009E7F9E"/>
    <w:rsid w:val="009F0097"/>
    <w:rsid w:val="009F086D"/>
    <w:rsid w:val="009F13D8"/>
    <w:rsid w:val="009F1E89"/>
    <w:rsid w:val="009F3479"/>
    <w:rsid w:val="009F3C5F"/>
    <w:rsid w:val="009F3F9F"/>
    <w:rsid w:val="009F41A5"/>
    <w:rsid w:val="009F4247"/>
    <w:rsid w:val="009F4550"/>
    <w:rsid w:val="009F4581"/>
    <w:rsid w:val="009F4AE4"/>
    <w:rsid w:val="009F4AFA"/>
    <w:rsid w:val="009F4FDB"/>
    <w:rsid w:val="009F502A"/>
    <w:rsid w:val="009F51B6"/>
    <w:rsid w:val="009F5200"/>
    <w:rsid w:val="009F53C9"/>
    <w:rsid w:val="009F5966"/>
    <w:rsid w:val="009F5E95"/>
    <w:rsid w:val="009F5E9D"/>
    <w:rsid w:val="009F5F4D"/>
    <w:rsid w:val="009F66E3"/>
    <w:rsid w:val="009F678F"/>
    <w:rsid w:val="009F6DF6"/>
    <w:rsid w:val="009F7006"/>
    <w:rsid w:val="009F71CB"/>
    <w:rsid w:val="009F7BCB"/>
    <w:rsid w:val="009F7DE3"/>
    <w:rsid w:val="00A00253"/>
    <w:rsid w:val="00A0037B"/>
    <w:rsid w:val="00A00519"/>
    <w:rsid w:val="00A005A3"/>
    <w:rsid w:val="00A008F7"/>
    <w:rsid w:val="00A00DAB"/>
    <w:rsid w:val="00A00ED2"/>
    <w:rsid w:val="00A010D8"/>
    <w:rsid w:val="00A01DA5"/>
    <w:rsid w:val="00A021AD"/>
    <w:rsid w:val="00A02291"/>
    <w:rsid w:val="00A022D6"/>
    <w:rsid w:val="00A0279F"/>
    <w:rsid w:val="00A02C5B"/>
    <w:rsid w:val="00A02C74"/>
    <w:rsid w:val="00A031A9"/>
    <w:rsid w:val="00A03268"/>
    <w:rsid w:val="00A034E9"/>
    <w:rsid w:val="00A03810"/>
    <w:rsid w:val="00A03AB4"/>
    <w:rsid w:val="00A03AF6"/>
    <w:rsid w:val="00A03D38"/>
    <w:rsid w:val="00A0405C"/>
    <w:rsid w:val="00A041C1"/>
    <w:rsid w:val="00A045D5"/>
    <w:rsid w:val="00A04668"/>
    <w:rsid w:val="00A04971"/>
    <w:rsid w:val="00A04C31"/>
    <w:rsid w:val="00A04CE0"/>
    <w:rsid w:val="00A0501A"/>
    <w:rsid w:val="00A0580F"/>
    <w:rsid w:val="00A065A0"/>
    <w:rsid w:val="00A06785"/>
    <w:rsid w:val="00A06ED8"/>
    <w:rsid w:val="00A0731A"/>
    <w:rsid w:val="00A0776A"/>
    <w:rsid w:val="00A07C99"/>
    <w:rsid w:val="00A101B8"/>
    <w:rsid w:val="00A10306"/>
    <w:rsid w:val="00A10399"/>
    <w:rsid w:val="00A10D78"/>
    <w:rsid w:val="00A118EE"/>
    <w:rsid w:val="00A119A6"/>
    <w:rsid w:val="00A11AC6"/>
    <w:rsid w:val="00A11AE0"/>
    <w:rsid w:val="00A11C52"/>
    <w:rsid w:val="00A11EF2"/>
    <w:rsid w:val="00A121DB"/>
    <w:rsid w:val="00A12697"/>
    <w:rsid w:val="00A128BC"/>
    <w:rsid w:val="00A12AC2"/>
    <w:rsid w:val="00A12C3F"/>
    <w:rsid w:val="00A12EAE"/>
    <w:rsid w:val="00A13165"/>
    <w:rsid w:val="00A1333E"/>
    <w:rsid w:val="00A13685"/>
    <w:rsid w:val="00A13B92"/>
    <w:rsid w:val="00A14BDD"/>
    <w:rsid w:val="00A14DC5"/>
    <w:rsid w:val="00A15070"/>
    <w:rsid w:val="00A1546D"/>
    <w:rsid w:val="00A156B4"/>
    <w:rsid w:val="00A15E75"/>
    <w:rsid w:val="00A16389"/>
    <w:rsid w:val="00A16724"/>
    <w:rsid w:val="00A16F4A"/>
    <w:rsid w:val="00A16F53"/>
    <w:rsid w:val="00A1739A"/>
    <w:rsid w:val="00A174E7"/>
    <w:rsid w:val="00A176C9"/>
    <w:rsid w:val="00A177F4"/>
    <w:rsid w:val="00A17C3D"/>
    <w:rsid w:val="00A17E73"/>
    <w:rsid w:val="00A17F60"/>
    <w:rsid w:val="00A20565"/>
    <w:rsid w:val="00A2113F"/>
    <w:rsid w:val="00A21514"/>
    <w:rsid w:val="00A218B4"/>
    <w:rsid w:val="00A21C06"/>
    <w:rsid w:val="00A22719"/>
    <w:rsid w:val="00A22747"/>
    <w:rsid w:val="00A22915"/>
    <w:rsid w:val="00A231C2"/>
    <w:rsid w:val="00A234E2"/>
    <w:rsid w:val="00A23611"/>
    <w:rsid w:val="00A23CA7"/>
    <w:rsid w:val="00A2423E"/>
    <w:rsid w:val="00A2480D"/>
    <w:rsid w:val="00A24A7A"/>
    <w:rsid w:val="00A24FF0"/>
    <w:rsid w:val="00A253E5"/>
    <w:rsid w:val="00A256D6"/>
    <w:rsid w:val="00A25983"/>
    <w:rsid w:val="00A259FD"/>
    <w:rsid w:val="00A25D96"/>
    <w:rsid w:val="00A261B7"/>
    <w:rsid w:val="00A2662D"/>
    <w:rsid w:val="00A26B87"/>
    <w:rsid w:val="00A26FD7"/>
    <w:rsid w:val="00A271F8"/>
    <w:rsid w:val="00A275E4"/>
    <w:rsid w:val="00A277B0"/>
    <w:rsid w:val="00A27EA4"/>
    <w:rsid w:val="00A300D6"/>
    <w:rsid w:val="00A301F4"/>
    <w:rsid w:val="00A30333"/>
    <w:rsid w:val="00A30812"/>
    <w:rsid w:val="00A30BEB"/>
    <w:rsid w:val="00A30C2E"/>
    <w:rsid w:val="00A31210"/>
    <w:rsid w:val="00A31399"/>
    <w:rsid w:val="00A315E5"/>
    <w:rsid w:val="00A316B1"/>
    <w:rsid w:val="00A316EB"/>
    <w:rsid w:val="00A31704"/>
    <w:rsid w:val="00A31953"/>
    <w:rsid w:val="00A31F05"/>
    <w:rsid w:val="00A320C6"/>
    <w:rsid w:val="00A322C8"/>
    <w:rsid w:val="00A323A4"/>
    <w:rsid w:val="00A32469"/>
    <w:rsid w:val="00A32EE2"/>
    <w:rsid w:val="00A32F67"/>
    <w:rsid w:val="00A332A3"/>
    <w:rsid w:val="00A332F8"/>
    <w:rsid w:val="00A337E7"/>
    <w:rsid w:val="00A3399A"/>
    <w:rsid w:val="00A33FD8"/>
    <w:rsid w:val="00A342BA"/>
    <w:rsid w:val="00A349D1"/>
    <w:rsid w:val="00A350A1"/>
    <w:rsid w:val="00A353BB"/>
    <w:rsid w:val="00A35641"/>
    <w:rsid w:val="00A35797"/>
    <w:rsid w:val="00A35D42"/>
    <w:rsid w:val="00A3638A"/>
    <w:rsid w:val="00A36431"/>
    <w:rsid w:val="00A36953"/>
    <w:rsid w:val="00A374BF"/>
    <w:rsid w:val="00A3783B"/>
    <w:rsid w:val="00A37B18"/>
    <w:rsid w:val="00A37FA0"/>
    <w:rsid w:val="00A40394"/>
    <w:rsid w:val="00A4060A"/>
    <w:rsid w:val="00A4094C"/>
    <w:rsid w:val="00A409B4"/>
    <w:rsid w:val="00A4154D"/>
    <w:rsid w:val="00A41680"/>
    <w:rsid w:val="00A4195F"/>
    <w:rsid w:val="00A4200C"/>
    <w:rsid w:val="00A421A4"/>
    <w:rsid w:val="00A42240"/>
    <w:rsid w:val="00A42D8B"/>
    <w:rsid w:val="00A42FB0"/>
    <w:rsid w:val="00A434A0"/>
    <w:rsid w:val="00A436E7"/>
    <w:rsid w:val="00A43940"/>
    <w:rsid w:val="00A43D5E"/>
    <w:rsid w:val="00A4485D"/>
    <w:rsid w:val="00A4497C"/>
    <w:rsid w:val="00A44F41"/>
    <w:rsid w:val="00A4524D"/>
    <w:rsid w:val="00A4579A"/>
    <w:rsid w:val="00A457F7"/>
    <w:rsid w:val="00A47365"/>
    <w:rsid w:val="00A473DB"/>
    <w:rsid w:val="00A5027A"/>
    <w:rsid w:val="00A517EB"/>
    <w:rsid w:val="00A51876"/>
    <w:rsid w:val="00A51DF8"/>
    <w:rsid w:val="00A521C1"/>
    <w:rsid w:val="00A52A3B"/>
    <w:rsid w:val="00A52C9A"/>
    <w:rsid w:val="00A52E5F"/>
    <w:rsid w:val="00A5319E"/>
    <w:rsid w:val="00A53864"/>
    <w:rsid w:val="00A540A8"/>
    <w:rsid w:val="00A54513"/>
    <w:rsid w:val="00A54B13"/>
    <w:rsid w:val="00A55247"/>
    <w:rsid w:val="00A55531"/>
    <w:rsid w:val="00A56040"/>
    <w:rsid w:val="00A56379"/>
    <w:rsid w:val="00A5661D"/>
    <w:rsid w:val="00A5666E"/>
    <w:rsid w:val="00A5674A"/>
    <w:rsid w:val="00A56B8A"/>
    <w:rsid w:val="00A56DB3"/>
    <w:rsid w:val="00A56EC9"/>
    <w:rsid w:val="00A57A3C"/>
    <w:rsid w:val="00A57D1F"/>
    <w:rsid w:val="00A60487"/>
    <w:rsid w:val="00A60797"/>
    <w:rsid w:val="00A60819"/>
    <w:rsid w:val="00A60977"/>
    <w:rsid w:val="00A60E7E"/>
    <w:rsid w:val="00A60F62"/>
    <w:rsid w:val="00A617AB"/>
    <w:rsid w:val="00A62140"/>
    <w:rsid w:val="00A6268C"/>
    <w:rsid w:val="00A62CDE"/>
    <w:rsid w:val="00A62E9C"/>
    <w:rsid w:val="00A6316F"/>
    <w:rsid w:val="00A632B7"/>
    <w:rsid w:val="00A6333F"/>
    <w:rsid w:val="00A633AC"/>
    <w:rsid w:val="00A63A1B"/>
    <w:rsid w:val="00A63AF2"/>
    <w:rsid w:val="00A63EC1"/>
    <w:rsid w:val="00A641B4"/>
    <w:rsid w:val="00A64510"/>
    <w:rsid w:val="00A645F7"/>
    <w:rsid w:val="00A648AC"/>
    <w:rsid w:val="00A648EC"/>
    <w:rsid w:val="00A64BDB"/>
    <w:rsid w:val="00A65402"/>
    <w:rsid w:val="00A65644"/>
    <w:rsid w:val="00A656BA"/>
    <w:rsid w:val="00A65A46"/>
    <w:rsid w:val="00A66069"/>
    <w:rsid w:val="00A667F4"/>
    <w:rsid w:val="00A66EBD"/>
    <w:rsid w:val="00A671AD"/>
    <w:rsid w:val="00A67AD5"/>
    <w:rsid w:val="00A7041E"/>
    <w:rsid w:val="00A7092A"/>
    <w:rsid w:val="00A70FDF"/>
    <w:rsid w:val="00A71199"/>
    <w:rsid w:val="00A711FF"/>
    <w:rsid w:val="00A71AC4"/>
    <w:rsid w:val="00A71D31"/>
    <w:rsid w:val="00A71E4C"/>
    <w:rsid w:val="00A71EF8"/>
    <w:rsid w:val="00A7200C"/>
    <w:rsid w:val="00A73989"/>
    <w:rsid w:val="00A73D16"/>
    <w:rsid w:val="00A73D64"/>
    <w:rsid w:val="00A73FD8"/>
    <w:rsid w:val="00A74234"/>
    <w:rsid w:val="00A7429C"/>
    <w:rsid w:val="00A74C24"/>
    <w:rsid w:val="00A74C72"/>
    <w:rsid w:val="00A7513F"/>
    <w:rsid w:val="00A7547F"/>
    <w:rsid w:val="00A75694"/>
    <w:rsid w:val="00A75D80"/>
    <w:rsid w:val="00A760B1"/>
    <w:rsid w:val="00A762C9"/>
    <w:rsid w:val="00A7684B"/>
    <w:rsid w:val="00A76907"/>
    <w:rsid w:val="00A76DFB"/>
    <w:rsid w:val="00A76F3A"/>
    <w:rsid w:val="00A76F3C"/>
    <w:rsid w:val="00A772CE"/>
    <w:rsid w:val="00A773D8"/>
    <w:rsid w:val="00A77535"/>
    <w:rsid w:val="00A802B3"/>
    <w:rsid w:val="00A80950"/>
    <w:rsid w:val="00A80A73"/>
    <w:rsid w:val="00A80DE1"/>
    <w:rsid w:val="00A813A9"/>
    <w:rsid w:val="00A814D8"/>
    <w:rsid w:val="00A816E7"/>
    <w:rsid w:val="00A81BF8"/>
    <w:rsid w:val="00A82043"/>
    <w:rsid w:val="00A8241E"/>
    <w:rsid w:val="00A827EE"/>
    <w:rsid w:val="00A828EA"/>
    <w:rsid w:val="00A82DE4"/>
    <w:rsid w:val="00A830A2"/>
    <w:rsid w:val="00A8419D"/>
    <w:rsid w:val="00A8460F"/>
    <w:rsid w:val="00A8464C"/>
    <w:rsid w:val="00A84B93"/>
    <w:rsid w:val="00A8577A"/>
    <w:rsid w:val="00A86B73"/>
    <w:rsid w:val="00A86F19"/>
    <w:rsid w:val="00A8779D"/>
    <w:rsid w:val="00A87802"/>
    <w:rsid w:val="00A87E78"/>
    <w:rsid w:val="00A90027"/>
    <w:rsid w:val="00A90B86"/>
    <w:rsid w:val="00A9112B"/>
    <w:rsid w:val="00A91799"/>
    <w:rsid w:val="00A91C51"/>
    <w:rsid w:val="00A9255F"/>
    <w:rsid w:val="00A92A67"/>
    <w:rsid w:val="00A92A70"/>
    <w:rsid w:val="00A931DC"/>
    <w:rsid w:val="00A9336C"/>
    <w:rsid w:val="00A93487"/>
    <w:rsid w:val="00A9389D"/>
    <w:rsid w:val="00A93D92"/>
    <w:rsid w:val="00A944B2"/>
    <w:rsid w:val="00A94C9A"/>
    <w:rsid w:val="00A9524F"/>
    <w:rsid w:val="00A95282"/>
    <w:rsid w:val="00A952F7"/>
    <w:rsid w:val="00A95422"/>
    <w:rsid w:val="00A9544E"/>
    <w:rsid w:val="00A95473"/>
    <w:rsid w:val="00A9582C"/>
    <w:rsid w:val="00A95AA8"/>
    <w:rsid w:val="00A95D12"/>
    <w:rsid w:val="00A964A8"/>
    <w:rsid w:val="00A972B1"/>
    <w:rsid w:val="00A9751A"/>
    <w:rsid w:val="00A976C6"/>
    <w:rsid w:val="00A97940"/>
    <w:rsid w:val="00A97CE9"/>
    <w:rsid w:val="00AA012D"/>
    <w:rsid w:val="00AA0268"/>
    <w:rsid w:val="00AA0799"/>
    <w:rsid w:val="00AA0D40"/>
    <w:rsid w:val="00AA0E96"/>
    <w:rsid w:val="00AA18F7"/>
    <w:rsid w:val="00AA2840"/>
    <w:rsid w:val="00AA2946"/>
    <w:rsid w:val="00AA2A84"/>
    <w:rsid w:val="00AA306F"/>
    <w:rsid w:val="00AA30CA"/>
    <w:rsid w:val="00AA365B"/>
    <w:rsid w:val="00AA36E4"/>
    <w:rsid w:val="00AA3BB5"/>
    <w:rsid w:val="00AA3BE8"/>
    <w:rsid w:val="00AA42A7"/>
    <w:rsid w:val="00AA4AEF"/>
    <w:rsid w:val="00AA4B00"/>
    <w:rsid w:val="00AA51E5"/>
    <w:rsid w:val="00AA55B0"/>
    <w:rsid w:val="00AA5AC4"/>
    <w:rsid w:val="00AA5B64"/>
    <w:rsid w:val="00AA5CE5"/>
    <w:rsid w:val="00AA5D05"/>
    <w:rsid w:val="00AA5D30"/>
    <w:rsid w:val="00AA5D39"/>
    <w:rsid w:val="00AA5E3E"/>
    <w:rsid w:val="00AA619A"/>
    <w:rsid w:val="00AA6442"/>
    <w:rsid w:val="00AA6520"/>
    <w:rsid w:val="00AA68D6"/>
    <w:rsid w:val="00AA6901"/>
    <w:rsid w:val="00AA6938"/>
    <w:rsid w:val="00AA7299"/>
    <w:rsid w:val="00AA7323"/>
    <w:rsid w:val="00AA753B"/>
    <w:rsid w:val="00AA76DE"/>
    <w:rsid w:val="00AA783C"/>
    <w:rsid w:val="00AA78BE"/>
    <w:rsid w:val="00AB0209"/>
    <w:rsid w:val="00AB03A8"/>
    <w:rsid w:val="00AB07BF"/>
    <w:rsid w:val="00AB0950"/>
    <w:rsid w:val="00AB0A5A"/>
    <w:rsid w:val="00AB1293"/>
    <w:rsid w:val="00AB1397"/>
    <w:rsid w:val="00AB1FF1"/>
    <w:rsid w:val="00AB22C6"/>
    <w:rsid w:val="00AB2510"/>
    <w:rsid w:val="00AB25B9"/>
    <w:rsid w:val="00AB2614"/>
    <w:rsid w:val="00AB29C2"/>
    <w:rsid w:val="00AB2B39"/>
    <w:rsid w:val="00AB2E73"/>
    <w:rsid w:val="00AB2F7D"/>
    <w:rsid w:val="00AB3061"/>
    <w:rsid w:val="00AB3919"/>
    <w:rsid w:val="00AB3A08"/>
    <w:rsid w:val="00AB3B39"/>
    <w:rsid w:val="00AB3BB7"/>
    <w:rsid w:val="00AB3BD5"/>
    <w:rsid w:val="00AB3CBE"/>
    <w:rsid w:val="00AB3F7A"/>
    <w:rsid w:val="00AB40D1"/>
    <w:rsid w:val="00AB4254"/>
    <w:rsid w:val="00AB468B"/>
    <w:rsid w:val="00AB47C7"/>
    <w:rsid w:val="00AB48E0"/>
    <w:rsid w:val="00AB51CD"/>
    <w:rsid w:val="00AB55DF"/>
    <w:rsid w:val="00AB5B5C"/>
    <w:rsid w:val="00AB5C6F"/>
    <w:rsid w:val="00AB5D8C"/>
    <w:rsid w:val="00AB5E97"/>
    <w:rsid w:val="00AB5F24"/>
    <w:rsid w:val="00AB642E"/>
    <w:rsid w:val="00AB673A"/>
    <w:rsid w:val="00AB6B01"/>
    <w:rsid w:val="00AB6DCC"/>
    <w:rsid w:val="00AB75AF"/>
    <w:rsid w:val="00AB7729"/>
    <w:rsid w:val="00AB7891"/>
    <w:rsid w:val="00AB7A67"/>
    <w:rsid w:val="00AB7BC5"/>
    <w:rsid w:val="00AC030E"/>
    <w:rsid w:val="00AC0B8E"/>
    <w:rsid w:val="00AC0E92"/>
    <w:rsid w:val="00AC11B5"/>
    <w:rsid w:val="00AC13D1"/>
    <w:rsid w:val="00AC1A83"/>
    <w:rsid w:val="00AC26A5"/>
    <w:rsid w:val="00AC2924"/>
    <w:rsid w:val="00AC29D6"/>
    <w:rsid w:val="00AC3439"/>
    <w:rsid w:val="00AC36A7"/>
    <w:rsid w:val="00AC3D83"/>
    <w:rsid w:val="00AC3EFD"/>
    <w:rsid w:val="00AC3FBA"/>
    <w:rsid w:val="00AC4429"/>
    <w:rsid w:val="00AC4493"/>
    <w:rsid w:val="00AC45D8"/>
    <w:rsid w:val="00AC54AC"/>
    <w:rsid w:val="00AC56E9"/>
    <w:rsid w:val="00AC5B9B"/>
    <w:rsid w:val="00AC5E91"/>
    <w:rsid w:val="00AC656E"/>
    <w:rsid w:val="00AC6C90"/>
    <w:rsid w:val="00AC6D6C"/>
    <w:rsid w:val="00AC7287"/>
    <w:rsid w:val="00AC7A3C"/>
    <w:rsid w:val="00AC7F66"/>
    <w:rsid w:val="00AD03C8"/>
    <w:rsid w:val="00AD03EA"/>
    <w:rsid w:val="00AD07C5"/>
    <w:rsid w:val="00AD07F1"/>
    <w:rsid w:val="00AD08EF"/>
    <w:rsid w:val="00AD0A9B"/>
    <w:rsid w:val="00AD0B02"/>
    <w:rsid w:val="00AD0E7E"/>
    <w:rsid w:val="00AD0F49"/>
    <w:rsid w:val="00AD1228"/>
    <w:rsid w:val="00AD148A"/>
    <w:rsid w:val="00AD1C04"/>
    <w:rsid w:val="00AD1FA1"/>
    <w:rsid w:val="00AD1FBB"/>
    <w:rsid w:val="00AD2C03"/>
    <w:rsid w:val="00AD2C28"/>
    <w:rsid w:val="00AD2D61"/>
    <w:rsid w:val="00AD2E65"/>
    <w:rsid w:val="00AD3245"/>
    <w:rsid w:val="00AD337E"/>
    <w:rsid w:val="00AD3727"/>
    <w:rsid w:val="00AD39CB"/>
    <w:rsid w:val="00AD3C19"/>
    <w:rsid w:val="00AD3D89"/>
    <w:rsid w:val="00AD3DD9"/>
    <w:rsid w:val="00AD3E21"/>
    <w:rsid w:val="00AD3E9C"/>
    <w:rsid w:val="00AD42F2"/>
    <w:rsid w:val="00AD4420"/>
    <w:rsid w:val="00AD4AB8"/>
    <w:rsid w:val="00AD4F75"/>
    <w:rsid w:val="00AD4F9B"/>
    <w:rsid w:val="00AD50F8"/>
    <w:rsid w:val="00AD53F7"/>
    <w:rsid w:val="00AD564E"/>
    <w:rsid w:val="00AD56FC"/>
    <w:rsid w:val="00AD5811"/>
    <w:rsid w:val="00AD5FE2"/>
    <w:rsid w:val="00AD65B6"/>
    <w:rsid w:val="00AD65DF"/>
    <w:rsid w:val="00AD670E"/>
    <w:rsid w:val="00AD68E2"/>
    <w:rsid w:val="00AD6A2A"/>
    <w:rsid w:val="00AD6EB3"/>
    <w:rsid w:val="00AD786C"/>
    <w:rsid w:val="00AD7C82"/>
    <w:rsid w:val="00AD7FA4"/>
    <w:rsid w:val="00AE0AFD"/>
    <w:rsid w:val="00AE0F52"/>
    <w:rsid w:val="00AE137A"/>
    <w:rsid w:val="00AE19E6"/>
    <w:rsid w:val="00AE1AA4"/>
    <w:rsid w:val="00AE1EC6"/>
    <w:rsid w:val="00AE47BC"/>
    <w:rsid w:val="00AE4ABD"/>
    <w:rsid w:val="00AE561A"/>
    <w:rsid w:val="00AE567D"/>
    <w:rsid w:val="00AE5748"/>
    <w:rsid w:val="00AE5AA2"/>
    <w:rsid w:val="00AE5BBB"/>
    <w:rsid w:val="00AE68F9"/>
    <w:rsid w:val="00AE6A64"/>
    <w:rsid w:val="00AE7BBB"/>
    <w:rsid w:val="00AE7BBD"/>
    <w:rsid w:val="00AF0AEF"/>
    <w:rsid w:val="00AF0CDD"/>
    <w:rsid w:val="00AF0FF8"/>
    <w:rsid w:val="00AF1445"/>
    <w:rsid w:val="00AF15FD"/>
    <w:rsid w:val="00AF1BDF"/>
    <w:rsid w:val="00AF21CB"/>
    <w:rsid w:val="00AF2C16"/>
    <w:rsid w:val="00AF3141"/>
    <w:rsid w:val="00AF33FB"/>
    <w:rsid w:val="00AF3421"/>
    <w:rsid w:val="00AF34B0"/>
    <w:rsid w:val="00AF3590"/>
    <w:rsid w:val="00AF39E1"/>
    <w:rsid w:val="00AF3F5A"/>
    <w:rsid w:val="00AF4253"/>
    <w:rsid w:val="00AF48AC"/>
    <w:rsid w:val="00AF4F00"/>
    <w:rsid w:val="00AF50B7"/>
    <w:rsid w:val="00AF5259"/>
    <w:rsid w:val="00AF5818"/>
    <w:rsid w:val="00AF59E0"/>
    <w:rsid w:val="00AF5F11"/>
    <w:rsid w:val="00AF63E1"/>
    <w:rsid w:val="00AF6562"/>
    <w:rsid w:val="00AF6660"/>
    <w:rsid w:val="00AF6915"/>
    <w:rsid w:val="00AF6ACC"/>
    <w:rsid w:val="00AF78B2"/>
    <w:rsid w:val="00AF7CC5"/>
    <w:rsid w:val="00AF7E4B"/>
    <w:rsid w:val="00AF7FF3"/>
    <w:rsid w:val="00B001AB"/>
    <w:rsid w:val="00B00234"/>
    <w:rsid w:val="00B00D3D"/>
    <w:rsid w:val="00B0236C"/>
    <w:rsid w:val="00B023DA"/>
    <w:rsid w:val="00B029E3"/>
    <w:rsid w:val="00B02A50"/>
    <w:rsid w:val="00B02C58"/>
    <w:rsid w:val="00B02C7F"/>
    <w:rsid w:val="00B035D7"/>
    <w:rsid w:val="00B0372E"/>
    <w:rsid w:val="00B042B6"/>
    <w:rsid w:val="00B048CF"/>
    <w:rsid w:val="00B04954"/>
    <w:rsid w:val="00B04D2D"/>
    <w:rsid w:val="00B05564"/>
    <w:rsid w:val="00B05636"/>
    <w:rsid w:val="00B05C79"/>
    <w:rsid w:val="00B05F1D"/>
    <w:rsid w:val="00B06012"/>
    <w:rsid w:val="00B06348"/>
    <w:rsid w:val="00B06419"/>
    <w:rsid w:val="00B0684D"/>
    <w:rsid w:val="00B06927"/>
    <w:rsid w:val="00B10684"/>
    <w:rsid w:val="00B10851"/>
    <w:rsid w:val="00B10C09"/>
    <w:rsid w:val="00B10C4D"/>
    <w:rsid w:val="00B11859"/>
    <w:rsid w:val="00B11DED"/>
    <w:rsid w:val="00B12062"/>
    <w:rsid w:val="00B12265"/>
    <w:rsid w:val="00B12611"/>
    <w:rsid w:val="00B12701"/>
    <w:rsid w:val="00B1273F"/>
    <w:rsid w:val="00B1274E"/>
    <w:rsid w:val="00B12B4A"/>
    <w:rsid w:val="00B12CC1"/>
    <w:rsid w:val="00B136AF"/>
    <w:rsid w:val="00B13926"/>
    <w:rsid w:val="00B139B0"/>
    <w:rsid w:val="00B13BB9"/>
    <w:rsid w:val="00B14FCC"/>
    <w:rsid w:val="00B15106"/>
    <w:rsid w:val="00B151FA"/>
    <w:rsid w:val="00B153F7"/>
    <w:rsid w:val="00B16081"/>
    <w:rsid w:val="00B16524"/>
    <w:rsid w:val="00B16B16"/>
    <w:rsid w:val="00B16DF1"/>
    <w:rsid w:val="00B170F9"/>
    <w:rsid w:val="00B17745"/>
    <w:rsid w:val="00B17AFC"/>
    <w:rsid w:val="00B17D83"/>
    <w:rsid w:val="00B2049F"/>
    <w:rsid w:val="00B20D30"/>
    <w:rsid w:val="00B2183D"/>
    <w:rsid w:val="00B21A7E"/>
    <w:rsid w:val="00B21B9A"/>
    <w:rsid w:val="00B226F1"/>
    <w:rsid w:val="00B22B2A"/>
    <w:rsid w:val="00B22BF4"/>
    <w:rsid w:val="00B22CF9"/>
    <w:rsid w:val="00B239A8"/>
    <w:rsid w:val="00B2469A"/>
    <w:rsid w:val="00B251BC"/>
    <w:rsid w:val="00B252D7"/>
    <w:rsid w:val="00B256FF"/>
    <w:rsid w:val="00B2626B"/>
    <w:rsid w:val="00B26346"/>
    <w:rsid w:val="00B263F0"/>
    <w:rsid w:val="00B268A1"/>
    <w:rsid w:val="00B26AB7"/>
    <w:rsid w:val="00B26F19"/>
    <w:rsid w:val="00B26FFB"/>
    <w:rsid w:val="00B27123"/>
    <w:rsid w:val="00B274BC"/>
    <w:rsid w:val="00B30190"/>
    <w:rsid w:val="00B3081D"/>
    <w:rsid w:val="00B30B4A"/>
    <w:rsid w:val="00B30C60"/>
    <w:rsid w:val="00B3105A"/>
    <w:rsid w:val="00B3109B"/>
    <w:rsid w:val="00B31526"/>
    <w:rsid w:val="00B31666"/>
    <w:rsid w:val="00B31A07"/>
    <w:rsid w:val="00B31BAE"/>
    <w:rsid w:val="00B31C99"/>
    <w:rsid w:val="00B322A0"/>
    <w:rsid w:val="00B3298B"/>
    <w:rsid w:val="00B32F0C"/>
    <w:rsid w:val="00B32FDC"/>
    <w:rsid w:val="00B330B7"/>
    <w:rsid w:val="00B33330"/>
    <w:rsid w:val="00B3353B"/>
    <w:rsid w:val="00B33666"/>
    <w:rsid w:val="00B336D3"/>
    <w:rsid w:val="00B33762"/>
    <w:rsid w:val="00B33AEC"/>
    <w:rsid w:val="00B33BB0"/>
    <w:rsid w:val="00B33BBC"/>
    <w:rsid w:val="00B33D8A"/>
    <w:rsid w:val="00B33F39"/>
    <w:rsid w:val="00B3431E"/>
    <w:rsid w:val="00B34B77"/>
    <w:rsid w:val="00B34D54"/>
    <w:rsid w:val="00B35077"/>
    <w:rsid w:val="00B356F3"/>
    <w:rsid w:val="00B35A8F"/>
    <w:rsid w:val="00B36082"/>
    <w:rsid w:val="00B36503"/>
    <w:rsid w:val="00B3668A"/>
    <w:rsid w:val="00B36938"/>
    <w:rsid w:val="00B3699B"/>
    <w:rsid w:val="00B36FEC"/>
    <w:rsid w:val="00B373AD"/>
    <w:rsid w:val="00B3757F"/>
    <w:rsid w:val="00B375E6"/>
    <w:rsid w:val="00B37814"/>
    <w:rsid w:val="00B37C04"/>
    <w:rsid w:val="00B37CE8"/>
    <w:rsid w:val="00B37D6F"/>
    <w:rsid w:val="00B37F7E"/>
    <w:rsid w:val="00B40727"/>
    <w:rsid w:val="00B40932"/>
    <w:rsid w:val="00B40958"/>
    <w:rsid w:val="00B40EB3"/>
    <w:rsid w:val="00B41043"/>
    <w:rsid w:val="00B4106E"/>
    <w:rsid w:val="00B41394"/>
    <w:rsid w:val="00B41446"/>
    <w:rsid w:val="00B41612"/>
    <w:rsid w:val="00B4171C"/>
    <w:rsid w:val="00B41ACD"/>
    <w:rsid w:val="00B424B8"/>
    <w:rsid w:val="00B42545"/>
    <w:rsid w:val="00B42887"/>
    <w:rsid w:val="00B42B2B"/>
    <w:rsid w:val="00B42B62"/>
    <w:rsid w:val="00B42BD4"/>
    <w:rsid w:val="00B42C5C"/>
    <w:rsid w:val="00B42EB0"/>
    <w:rsid w:val="00B430C3"/>
    <w:rsid w:val="00B43278"/>
    <w:rsid w:val="00B438E7"/>
    <w:rsid w:val="00B44345"/>
    <w:rsid w:val="00B44A67"/>
    <w:rsid w:val="00B44BD8"/>
    <w:rsid w:val="00B44C61"/>
    <w:rsid w:val="00B45075"/>
    <w:rsid w:val="00B456F7"/>
    <w:rsid w:val="00B4688E"/>
    <w:rsid w:val="00B469C2"/>
    <w:rsid w:val="00B47322"/>
    <w:rsid w:val="00B47352"/>
    <w:rsid w:val="00B47A5D"/>
    <w:rsid w:val="00B47D05"/>
    <w:rsid w:val="00B47E89"/>
    <w:rsid w:val="00B501E7"/>
    <w:rsid w:val="00B5049E"/>
    <w:rsid w:val="00B50BD5"/>
    <w:rsid w:val="00B50D89"/>
    <w:rsid w:val="00B50E5A"/>
    <w:rsid w:val="00B50E72"/>
    <w:rsid w:val="00B513EC"/>
    <w:rsid w:val="00B51F0D"/>
    <w:rsid w:val="00B5366C"/>
    <w:rsid w:val="00B5370D"/>
    <w:rsid w:val="00B53940"/>
    <w:rsid w:val="00B53BB2"/>
    <w:rsid w:val="00B53F8F"/>
    <w:rsid w:val="00B53FE4"/>
    <w:rsid w:val="00B54667"/>
    <w:rsid w:val="00B5486C"/>
    <w:rsid w:val="00B54A20"/>
    <w:rsid w:val="00B54D30"/>
    <w:rsid w:val="00B55052"/>
    <w:rsid w:val="00B555D7"/>
    <w:rsid w:val="00B55DC6"/>
    <w:rsid w:val="00B5645D"/>
    <w:rsid w:val="00B564DF"/>
    <w:rsid w:val="00B5650B"/>
    <w:rsid w:val="00B56ADD"/>
    <w:rsid w:val="00B56B76"/>
    <w:rsid w:val="00B56D1A"/>
    <w:rsid w:val="00B56F70"/>
    <w:rsid w:val="00B5705F"/>
    <w:rsid w:val="00B572CD"/>
    <w:rsid w:val="00B578FE"/>
    <w:rsid w:val="00B57926"/>
    <w:rsid w:val="00B57F28"/>
    <w:rsid w:val="00B6019D"/>
    <w:rsid w:val="00B602A7"/>
    <w:rsid w:val="00B60EFB"/>
    <w:rsid w:val="00B61269"/>
    <w:rsid w:val="00B617AD"/>
    <w:rsid w:val="00B618E6"/>
    <w:rsid w:val="00B61D7A"/>
    <w:rsid w:val="00B62FF1"/>
    <w:rsid w:val="00B63575"/>
    <w:rsid w:val="00B638B4"/>
    <w:rsid w:val="00B63BF3"/>
    <w:rsid w:val="00B64390"/>
    <w:rsid w:val="00B6442C"/>
    <w:rsid w:val="00B644EB"/>
    <w:rsid w:val="00B647BC"/>
    <w:rsid w:val="00B6562B"/>
    <w:rsid w:val="00B65F10"/>
    <w:rsid w:val="00B665F5"/>
    <w:rsid w:val="00B668C4"/>
    <w:rsid w:val="00B66B8F"/>
    <w:rsid w:val="00B66CE3"/>
    <w:rsid w:val="00B670B1"/>
    <w:rsid w:val="00B67138"/>
    <w:rsid w:val="00B67293"/>
    <w:rsid w:val="00B674C5"/>
    <w:rsid w:val="00B67902"/>
    <w:rsid w:val="00B67D07"/>
    <w:rsid w:val="00B67EE8"/>
    <w:rsid w:val="00B703B1"/>
    <w:rsid w:val="00B70A5E"/>
    <w:rsid w:val="00B70EA8"/>
    <w:rsid w:val="00B714A3"/>
    <w:rsid w:val="00B71543"/>
    <w:rsid w:val="00B718A9"/>
    <w:rsid w:val="00B718CB"/>
    <w:rsid w:val="00B7198A"/>
    <w:rsid w:val="00B71E7D"/>
    <w:rsid w:val="00B7249F"/>
    <w:rsid w:val="00B73328"/>
    <w:rsid w:val="00B73366"/>
    <w:rsid w:val="00B73BFF"/>
    <w:rsid w:val="00B73C03"/>
    <w:rsid w:val="00B7402B"/>
    <w:rsid w:val="00B74B10"/>
    <w:rsid w:val="00B74E5F"/>
    <w:rsid w:val="00B74F2A"/>
    <w:rsid w:val="00B751AE"/>
    <w:rsid w:val="00B7547D"/>
    <w:rsid w:val="00B755AC"/>
    <w:rsid w:val="00B757CC"/>
    <w:rsid w:val="00B7592A"/>
    <w:rsid w:val="00B75B3A"/>
    <w:rsid w:val="00B75D82"/>
    <w:rsid w:val="00B7609B"/>
    <w:rsid w:val="00B76E4A"/>
    <w:rsid w:val="00B7723B"/>
    <w:rsid w:val="00B77982"/>
    <w:rsid w:val="00B77A2E"/>
    <w:rsid w:val="00B77CE8"/>
    <w:rsid w:val="00B80602"/>
    <w:rsid w:val="00B80611"/>
    <w:rsid w:val="00B80A70"/>
    <w:rsid w:val="00B80BCB"/>
    <w:rsid w:val="00B80DF7"/>
    <w:rsid w:val="00B8180C"/>
    <w:rsid w:val="00B81B73"/>
    <w:rsid w:val="00B81C4F"/>
    <w:rsid w:val="00B81DAD"/>
    <w:rsid w:val="00B8201D"/>
    <w:rsid w:val="00B8211F"/>
    <w:rsid w:val="00B82338"/>
    <w:rsid w:val="00B8292E"/>
    <w:rsid w:val="00B829A4"/>
    <w:rsid w:val="00B8303D"/>
    <w:rsid w:val="00B83A4F"/>
    <w:rsid w:val="00B83E34"/>
    <w:rsid w:val="00B84525"/>
    <w:rsid w:val="00B84D17"/>
    <w:rsid w:val="00B85021"/>
    <w:rsid w:val="00B85294"/>
    <w:rsid w:val="00B854F5"/>
    <w:rsid w:val="00B85C9D"/>
    <w:rsid w:val="00B8657E"/>
    <w:rsid w:val="00B86679"/>
    <w:rsid w:val="00B86767"/>
    <w:rsid w:val="00B867D9"/>
    <w:rsid w:val="00B87376"/>
    <w:rsid w:val="00B87582"/>
    <w:rsid w:val="00B87806"/>
    <w:rsid w:val="00B8785A"/>
    <w:rsid w:val="00B87CCD"/>
    <w:rsid w:val="00B87E86"/>
    <w:rsid w:val="00B90093"/>
    <w:rsid w:val="00B905C4"/>
    <w:rsid w:val="00B908EA"/>
    <w:rsid w:val="00B9098D"/>
    <w:rsid w:val="00B909A4"/>
    <w:rsid w:val="00B910FF"/>
    <w:rsid w:val="00B9130B"/>
    <w:rsid w:val="00B91D67"/>
    <w:rsid w:val="00B91E3B"/>
    <w:rsid w:val="00B921D1"/>
    <w:rsid w:val="00B92252"/>
    <w:rsid w:val="00B922FE"/>
    <w:rsid w:val="00B92512"/>
    <w:rsid w:val="00B92875"/>
    <w:rsid w:val="00B92EBE"/>
    <w:rsid w:val="00B930A8"/>
    <w:rsid w:val="00B9345D"/>
    <w:rsid w:val="00B9353A"/>
    <w:rsid w:val="00B93B92"/>
    <w:rsid w:val="00B9412E"/>
    <w:rsid w:val="00B94137"/>
    <w:rsid w:val="00B948C1"/>
    <w:rsid w:val="00B94A27"/>
    <w:rsid w:val="00B957AC"/>
    <w:rsid w:val="00B95B0A"/>
    <w:rsid w:val="00B95F3A"/>
    <w:rsid w:val="00B96214"/>
    <w:rsid w:val="00B962B8"/>
    <w:rsid w:val="00B963E3"/>
    <w:rsid w:val="00B96880"/>
    <w:rsid w:val="00B96A13"/>
    <w:rsid w:val="00B96B28"/>
    <w:rsid w:val="00B9717E"/>
    <w:rsid w:val="00B9732D"/>
    <w:rsid w:val="00B9773F"/>
    <w:rsid w:val="00B979CA"/>
    <w:rsid w:val="00BA036A"/>
    <w:rsid w:val="00BA0967"/>
    <w:rsid w:val="00BA0A30"/>
    <w:rsid w:val="00BA1553"/>
    <w:rsid w:val="00BA1C68"/>
    <w:rsid w:val="00BA26E4"/>
    <w:rsid w:val="00BA2841"/>
    <w:rsid w:val="00BA2A6A"/>
    <w:rsid w:val="00BA2E6F"/>
    <w:rsid w:val="00BA325A"/>
    <w:rsid w:val="00BA3443"/>
    <w:rsid w:val="00BA36A1"/>
    <w:rsid w:val="00BA37CE"/>
    <w:rsid w:val="00BA3A82"/>
    <w:rsid w:val="00BA3F2F"/>
    <w:rsid w:val="00BA407C"/>
    <w:rsid w:val="00BA417A"/>
    <w:rsid w:val="00BA4AB0"/>
    <w:rsid w:val="00BA4BC9"/>
    <w:rsid w:val="00BA4D08"/>
    <w:rsid w:val="00BA516D"/>
    <w:rsid w:val="00BA55A9"/>
    <w:rsid w:val="00BA5710"/>
    <w:rsid w:val="00BA5720"/>
    <w:rsid w:val="00BA572E"/>
    <w:rsid w:val="00BA5ABF"/>
    <w:rsid w:val="00BA5BFF"/>
    <w:rsid w:val="00BA5E13"/>
    <w:rsid w:val="00BA623A"/>
    <w:rsid w:val="00BA67D4"/>
    <w:rsid w:val="00BA73F2"/>
    <w:rsid w:val="00BA7E29"/>
    <w:rsid w:val="00BB0148"/>
    <w:rsid w:val="00BB0719"/>
    <w:rsid w:val="00BB0C91"/>
    <w:rsid w:val="00BB172B"/>
    <w:rsid w:val="00BB1D7A"/>
    <w:rsid w:val="00BB201E"/>
    <w:rsid w:val="00BB2508"/>
    <w:rsid w:val="00BB2A61"/>
    <w:rsid w:val="00BB30C8"/>
    <w:rsid w:val="00BB33E7"/>
    <w:rsid w:val="00BB3686"/>
    <w:rsid w:val="00BB368B"/>
    <w:rsid w:val="00BB3B1D"/>
    <w:rsid w:val="00BB3D7E"/>
    <w:rsid w:val="00BB3FB2"/>
    <w:rsid w:val="00BB4948"/>
    <w:rsid w:val="00BB4A70"/>
    <w:rsid w:val="00BB511C"/>
    <w:rsid w:val="00BB576E"/>
    <w:rsid w:val="00BB5D34"/>
    <w:rsid w:val="00BB62BD"/>
    <w:rsid w:val="00BB6BA0"/>
    <w:rsid w:val="00BB7252"/>
    <w:rsid w:val="00BB73A4"/>
    <w:rsid w:val="00BB73D9"/>
    <w:rsid w:val="00BB73FA"/>
    <w:rsid w:val="00BB7440"/>
    <w:rsid w:val="00BB7A7C"/>
    <w:rsid w:val="00BB7AD0"/>
    <w:rsid w:val="00BB7D02"/>
    <w:rsid w:val="00BB7D58"/>
    <w:rsid w:val="00BB7DC1"/>
    <w:rsid w:val="00BC0A9F"/>
    <w:rsid w:val="00BC0ED6"/>
    <w:rsid w:val="00BC118D"/>
    <w:rsid w:val="00BC12B4"/>
    <w:rsid w:val="00BC14E6"/>
    <w:rsid w:val="00BC15F9"/>
    <w:rsid w:val="00BC1944"/>
    <w:rsid w:val="00BC29E9"/>
    <w:rsid w:val="00BC2C79"/>
    <w:rsid w:val="00BC33FD"/>
    <w:rsid w:val="00BC3CC7"/>
    <w:rsid w:val="00BC4639"/>
    <w:rsid w:val="00BC46B0"/>
    <w:rsid w:val="00BC483B"/>
    <w:rsid w:val="00BC4A5A"/>
    <w:rsid w:val="00BC4A5F"/>
    <w:rsid w:val="00BC4F51"/>
    <w:rsid w:val="00BC5107"/>
    <w:rsid w:val="00BC520A"/>
    <w:rsid w:val="00BC56DF"/>
    <w:rsid w:val="00BC58F2"/>
    <w:rsid w:val="00BC5938"/>
    <w:rsid w:val="00BC59F5"/>
    <w:rsid w:val="00BC5B32"/>
    <w:rsid w:val="00BC5BB3"/>
    <w:rsid w:val="00BC63D1"/>
    <w:rsid w:val="00BC6D32"/>
    <w:rsid w:val="00BC6D35"/>
    <w:rsid w:val="00BC7369"/>
    <w:rsid w:val="00BC764F"/>
    <w:rsid w:val="00BC7AEB"/>
    <w:rsid w:val="00BD000E"/>
    <w:rsid w:val="00BD02BC"/>
    <w:rsid w:val="00BD040F"/>
    <w:rsid w:val="00BD05C2"/>
    <w:rsid w:val="00BD067F"/>
    <w:rsid w:val="00BD0815"/>
    <w:rsid w:val="00BD0B4B"/>
    <w:rsid w:val="00BD10EB"/>
    <w:rsid w:val="00BD175E"/>
    <w:rsid w:val="00BD1784"/>
    <w:rsid w:val="00BD1AFA"/>
    <w:rsid w:val="00BD227E"/>
    <w:rsid w:val="00BD30C6"/>
    <w:rsid w:val="00BD3384"/>
    <w:rsid w:val="00BD33AE"/>
    <w:rsid w:val="00BD3512"/>
    <w:rsid w:val="00BD3CC5"/>
    <w:rsid w:val="00BD3D7A"/>
    <w:rsid w:val="00BD3F9C"/>
    <w:rsid w:val="00BD450D"/>
    <w:rsid w:val="00BD45C9"/>
    <w:rsid w:val="00BD4942"/>
    <w:rsid w:val="00BD4C03"/>
    <w:rsid w:val="00BD4E61"/>
    <w:rsid w:val="00BD5877"/>
    <w:rsid w:val="00BD5DB4"/>
    <w:rsid w:val="00BD6115"/>
    <w:rsid w:val="00BD63E9"/>
    <w:rsid w:val="00BD6461"/>
    <w:rsid w:val="00BD692B"/>
    <w:rsid w:val="00BD6CCF"/>
    <w:rsid w:val="00BD76C2"/>
    <w:rsid w:val="00BE0659"/>
    <w:rsid w:val="00BE089E"/>
    <w:rsid w:val="00BE0C1C"/>
    <w:rsid w:val="00BE0D49"/>
    <w:rsid w:val="00BE0EB9"/>
    <w:rsid w:val="00BE1A43"/>
    <w:rsid w:val="00BE1E93"/>
    <w:rsid w:val="00BE2005"/>
    <w:rsid w:val="00BE2E5E"/>
    <w:rsid w:val="00BE30A2"/>
    <w:rsid w:val="00BE31A4"/>
    <w:rsid w:val="00BE31D7"/>
    <w:rsid w:val="00BE32D9"/>
    <w:rsid w:val="00BE3464"/>
    <w:rsid w:val="00BE3728"/>
    <w:rsid w:val="00BE3A8F"/>
    <w:rsid w:val="00BE40F4"/>
    <w:rsid w:val="00BE4641"/>
    <w:rsid w:val="00BE4E60"/>
    <w:rsid w:val="00BE4EA7"/>
    <w:rsid w:val="00BE58BB"/>
    <w:rsid w:val="00BE58E8"/>
    <w:rsid w:val="00BE5968"/>
    <w:rsid w:val="00BE5C67"/>
    <w:rsid w:val="00BE625D"/>
    <w:rsid w:val="00BE6855"/>
    <w:rsid w:val="00BE6EB4"/>
    <w:rsid w:val="00BE6F7F"/>
    <w:rsid w:val="00BE756A"/>
    <w:rsid w:val="00BE7720"/>
    <w:rsid w:val="00BF03EC"/>
    <w:rsid w:val="00BF0ECE"/>
    <w:rsid w:val="00BF0FBE"/>
    <w:rsid w:val="00BF1132"/>
    <w:rsid w:val="00BF155C"/>
    <w:rsid w:val="00BF1C87"/>
    <w:rsid w:val="00BF1DAE"/>
    <w:rsid w:val="00BF2254"/>
    <w:rsid w:val="00BF2F3E"/>
    <w:rsid w:val="00BF31DD"/>
    <w:rsid w:val="00BF32F0"/>
    <w:rsid w:val="00BF35EC"/>
    <w:rsid w:val="00BF5291"/>
    <w:rsid w:val="00BF58E3"/>
    <w:rsid w:val="00BF5AAD"/>
    <w:rsid w:val="00BF6084"/>
    <w:rsid w:val="00BF680D"/>
    <w:rsid w:val="00BF6964"/>
    <w:rsid w:val="00BF70CF"/>
    <w:rsid w:val="00BF7530"/>
    <w:rsid w:val="00BF7B62"/>
    <w:rsid w:val="00C00F65"/>
    <w:rsid w:val="00C012E7"/>
    <w:rsid w:val="00C0138F"/>
    <w:rsid w:val="00C01469"/>
    <w:rsid w:val="00C01776"/>
    <w:rsid w:val="00C017C8"/>
    <w:rsid w:val="00C01E12"/>
    <w:rsid w:val="00C020E3"/>
    <w:rsid w:val="00C0214D"/>
    <w:rsid w:val="00C02525"/>
    <w:rsid w:val="00C02987"/>
    <w:rsid w:val="00C02A42"/>
    <w:rsid w:val="00C02D79"/>
    <w:rsid w:val="00C030D8"/>
    <w:rsid w:val="00C03517"/>
    <w:rsid w:val="00C035BD"/>
    <w:rsid w:val="00C03A46"/>
    <w:rsid w:val="00C03F78"/>
    <w:rsid w:val="00C041D2"/>
    <w:rsid w:val="00C04536"/>
    <w:rsid w:val="00C04632"/>
    <w:rsid w:val="00C04B6F"/>
    <w:rsid w:val="00C05C74"/>
    <w:rsid w:val="00C05DF5"/>
    <w:rsid w:val="00C067CB"/>
    <w:rsid w:val="00C06883"/>
    <w:rsid w:val="00C0690A"/>
    <w:rsid w:val="00C06A86"/>
    <w:rsid w:val="00C06A88"/>
    <w:rsid w:val="00C075BF"/>
    <w:rsid w:val="00C07AC6"/>
    <w:rsid w:val="00C07AFD"/>
    <w:rsid w:val="00C1112F"/>
    <w:rsid w:val="00C1120D"/>
    <w:rsid w:val="00C11545"/>
    <w:rsid w:val="00C117DA"/>
    <w:rsid w:val="00C11A6A"/>
    <w:rsid w:val="00C11B25"/>
    <w:rsid w:val="00C1257A"/>
    <w:rsid w:val="00C12E60"/>
    <w:rsid w:val="00C1305B"/>
    <w:rsid w:val="00C134CA"/>
    <w:rsid w:val="00C1353D"/>
    <w:rsid w:val="00C137FB"/>
    <w:rsid w:val="00C139C4"/>
    <w:rsid w:val="00C13F58"/>
    <w:rsid w:val="00C142DE"/>
    <w:rsid w:val="00C1480A"/>
    <w:rsid w:val="00C14945"/>
    <w:rsid w:val="00C158F7"/>
    <w:rsid w:val="00C1649C"/>
    <w:rsid w:val="00C16A6D"/>
    <w:rsid w:val="00C16C76"/>
    <w:rsid w:val="00C16D96"/>
    <w:rsid w:val="00C16FC2"/>
    <w:rsid w:val="00C17217"/>
    <w:rsid w:val="00C1755F"/>
    <w:rsid w:val="00C17814"/>
    <w:rsid w:val="00C17BA9"/>
    <w:rsid w:val="00C17D91"/>
    <w:rsid w:val="00C2011C"/>
    <w:rsid w:val="00C204AB"/>
    <w:rsid w:val="00C20DAF"/>
    <w:rsid w:val="00C214ED"/>
    <w:rsid w:val="00C21846"/>
    <w:rsid w:val="00C21A8C"/>
    <w:rsid w:val="00C22890"/>
    <w:rsid w:val="00C229A3"/>
    <w:rsid w:val="00C22E2C"/>
    <w:rsid w:val="00C23015"/>
    <w:rsid w:val="00C2334E"/>
    <w:rsid w:val="00C2337D"/>
    <w:rsid w:val="00C23517"/>
    <w:rsid w:val="00C23886"/>
    <w:rsid w:val="00C23EE3"/>
    <w:rsid w:val="00C24241"/>
    <w:rsid w:val="00C243F0"/>
    <w:rsid w:val="00C24723"/>
    <w:rsid w:val="00C2519B"/>
    <w:rsid w:val="00C25A1A"/>
    <w:rsid w:val="00C25D49"/>
    <w:rsid w:val="00C25E47"/>
    <w:rsid w:val="00C26060"/>
    <w:rsid w:val="00C26370"/>
    <w:rsid w:val="00C263F2"/>
    <w:rsid w:val="00C26442"/>
    <w:rsid w:val="00C26639"/>
    <w:rsid w:val="00C26FA1"/>
    <w:rsid w:val="00C2700C"/>
    <w:rsid w:val="00C27229"/>
    <w:rsid w:val="00C27731"/>
    <w:rsid w:val="00C27B4C"/>
    <w:rsid w:val="00C27BEA"/>
    <w:rsid w:val="00C30653"/>
    <w:rsid w:val="00C30A4E"/>
    <w:rsid w:val="00C30B42"/>
    <w:rsid w:val="00C30E51"/>
    <w:rsid w:val="00C313A8"/>
    <w:rsid w:val="00C3157E"/>
    <w:rsid w:val="00C31696"/>
    <w:rsid w:val="00C319BE"/>
    <w:rsid w:val="00C31A34"/>
    <w:rsid w:val="00C31C54"/>
    <w:rsid w:val="00C31E35"/>
    <w:rsid w:val="00C31F8C"/>
    <w:rsid w:val="00C32216"/>
    <w:rsid w:val="00C3231D"/>
    <w:rsid w:val="00C328AD"/>
    <w:rsid w:val="00C32E0C"/>
    <w:rsid w:val="00C32FE0"/>
    <w:rsid w:val="00C330BB"/>
    <w:rsid w:val="00C33E02"/>
    <w:rsid w:val="00C3421C"/>
    <w:rsid w:val="00C34B01"/>
    <w:rsid w:val="00C34BA2"/>
    <w:rsid w:val="00C351DF"/>
    <w:rsid w:val="00C352E5"/>
    <w:rsid w:val="00C35A69"/>
    <w:rsid w:val="00C35AAD"/>
    <w:rsid w:val="00C36056"/>
    <w:rsid w:val="00C36513"/>
    <w:rsid w:val="00C365F3"/>
    <w:rsid w:val="00C369DE"/>
    <w:rsid w:val="00C36ACE"/>
    <w:rsid w:val="00C36B39"/>
    <w:rsid w:val="00C36E77"/>
    <w:rsid w:val="00C36EED"/>
    <w:rsid w:val="00C370DC"/>
    <w:rsid w:val="00C373A1"/>
    <w:rsid w:val="00C3790B"/>
    <w:rsid w:val="00C37A68"/>
    <w:rsid w:val="00C37C15"/>
    <w:rsid w:val="00C40155"/>
    <w:rsid w:val="00C404C0"/>
    <w:rsid w:val="00C40724"/>
    <w:rsid w:val="00C417B8"/>
    <w:rsid w:val="00C41D90"/>
    <w:rsid w:val="00C41ED0"/>
    <w:rsid w:val="00C42116"/>
    <w:rsid w:val="00C42196"/>
    <w:rsid w:val="00C423A9"/>
    <w:rsid w:val="00C42935"/>
    <w:rsid w:val="00C42C1E"/>
    <w:rsid w:val="00C42F97"/>
    <w:rsid w:val="00C433C3"/>
    <w:rsid w:val="00C43FE9"/>
    <w:rsid w:val="00C4402D"/>
    <w:rsid w:val="00C4441E"/>
    <w:rsid w:val="00C44500"/>
    <w:rsid w:val="00C4480F"/>
    <w:rsid w:val="00C4485C"/>
    <w:rsid w:val="00C449ED"/>
    <w:rsid w:val="00C44DC8"/>
    <w:rsid w:val="00C4501C"/>
    <w:rsid w:val="00C454FD"/>
    <w:rsid w:val="00C45574"/>
    <w:rsid w:val="00C4574B"/>
    <w:rsid w:val="00C45B38"/>
    <w:rsid w:val="00C46100"/>
    <w:rsid w:val="00C4611E"/>
    <w:rsid w:val="00C46196"/>
    <w:rsid w:val="00C4624E"/>
    <w:rsid w:val="00C4641F"/>
    <w:rsid w:val="00C464D4"/>
    <w:rsid w:val="00C46538"/>
    <w:rsid w:val="00C466F6"/>
    <w:rsid w:val="00C46816"/>
    <w:rsid w:val="00C46A1E"/>
    <w:rsid w:val="00C470DA"/>
    <w:rsid w:val="00C47243"/>
    <w:rsid w:val="00C4744C"/>
    <w:rsid w:val="00C4788B"/>
    <w:rsid w:val="00C47A18"/>
    <w:rsid w:val="00C47C35"/>
    <w:rsid w:val="00C47E2C"/>
    <w:rsid w:val="00C5029E"/>
    <w:rsid w:val="00C5082A"/>
    <w:rsid w:val="00C50C8E"/>
    <w:rsid w:val="00C50E13"/>
    <w:rsid w:val="00C50F5A"/>
    <w:rsid w:val="00C51304"/>
    <w:rsid w:val="00C51396"/>
    <w:rsid w:val="00C5143C"/>
    <w:rsid w:val="00C514FB"/>
    <w:rsid w:val="00C518AC"/>
    <w:rsid w:val="00C51C7D"/>
    <w:rsid w:val="00C51CB2"/>
    <w:rsid w:val="00C51CD3"/>
    <w:rsid w:val="00C51DC6"/>
    <w:rsid w:val="00C51F65"/>
    <w:rsid w:val="00C52313"/>
    <w:rsid w:val="00C52A41"/>
    <w:rsid w:val="00C53320"/>
    <w:rsid w:val="00C53575"/>
    <w:rsid w:val="00C538D0"/>
    <w:rsid w:val="00C5398B"/>
    <w:rsid w:val="00C53A96"/>
    <w:rsid w:val="00C53BD2"/>
    <w:rsid w:val="00C53DE0"/>
    <w:rsid w:val="00C53DFC"/>
    <w:rsid w:val="00C54A3B"/>
    <w:rsid w:val="00C55C03"/>
    <w:rsid w:val="00C55F5B"/>
    <w:rsid w:val="00C55F6B"/>
    <w:rsid w:val="00C5601B"/>
    <w:rsid w:val="00C562F1"/>
    <w:rsid w:val="00C56375"/>
    <w:rsid w:val="00C56786"/>
    <w:rsid w:val="00C567A5"/>
    <w:rsid w:val="00C5690E"/>
    <w:rsid w:val="00C570C1"/>
    <w:rsid w:val="00C57496"/>
    <w:rsid w:val="00C57808"/>
    <w:rsid w:val="00C57CAD"/>
    <w:rsid w:val="00C57E16"/>
    <w:rsid w:val="00C60481"/>
    <w:rsid w:val="00C608D6"/>
    <w:rsid w:val="00C60F9A"/>
    <w:rsid w:val="00C61688"/>
    <w:rsid w:val="00C62A56"/>
    <w:rsid w:val="00C62C2E"/>
    <w:rsid w:val="00C630B2"/>
    <w:rsid w:val="00C63469"/>
    <w:rsid w:val="00C63502"/>
    <w:rsid w:val="00C637FF"/>
    <w:rsid w:val="00C638C3"/>
    <w:rsid w:val="00C638CC"/>
    <w:rsid w:val="00C638F1"/>
    <w:rsid w:val="00C638FE"/>
    <w:rsid w:val="00C64049"/>
    <w:rsid w:val="00C648AD"/>
    <w:rsid w:val="00C65578"/>
    <w:rsid w:val="00C65896"/>
    <w:rsid w:val="00C65962"/>
    <w:rsid w:val="00C65CDC"/>
    <w:rsid w:val="00C66012"/>
    <w:rsid w:val="00C66156"/>
    <w:rsid w:val="00C661F6"/>
    <w:rsid w:val="00C6622D"/>
    <w:rsid w:val="00C66463"/>
    <w:rsid w:val="00C66636"/>
    <w:rsid w:val="00C66764"/>
    <w:rsid w:val="00C669B5"/>
    <w:rsid w:val="00C66A31"/>
    <w:rsid w:val="00C675B1"/>
    <w:rsid w:val="00C67CBB"/>
    <w:rsid w:val="00C67DE0"/>
    <w:rsid w:val="00C67FC2"/>
    <w:rsid w:val="00C70297"/>
    <w:rsid w:val="00C706D4"/>
    <w:rsid w:val="00C708BE"/>
    <w:rsid w:val="00C70996"/>
    <w:rsid w:val="00C70BC0"/>
    <w:rsid w:val="00C70C0F"/>
    <w:rsid w:val="00C71410"/>
    <w:rsid w:val="00C7144E"/>
    <w:rsid w:val="00C71926"/>
    <w:rsid w:val="00C719D7"/>
    <w:rsid w:val="00C71C4D"/>
    <w:rsid w:val="00C71F5B"/>
    <w:rsid w:val="00C72757"/>
    <w:rsid w:val="00C727A5"/>
    <w:rsid w:val="00C72AD1"/>
    <w:rsid w:val="00C73684"/>
    <w:rsid w:val="00C73738"/>
    <w:rsid w:val="00C738B4"/>
    <w:rsid w:val="00C743A9"/>
    <w:rsid w:val="00C74508"/>
    <w:rsid w:val="00C749BB"/>
    <w:rsid w:val="00C74AE7"/>
    <w:rsid w:val="00C7519A"/>
    <w:rsid w:val="00C75F70"/>
    <w:rsid w:val="00C76150"/>
    <w:rsid w:val="00C7616B"/>
    <w:rsid w:val="00C76249"/>
    <w:rsid w:val="00C763A3"/>
    <w:rsid w:val="00C76AAC"/>
    <w:rsid w:val="00C76B9C"/>
    <w:rsid w:val="00C770DC"/>
    <w:rsid w:val="00C770FC"/>
    <w:rsid w:val="00C77486"/>
    <w:rsid w:val="00C77C14"/>
    <w:rsid w:val="00C77D90"/>
    <w:rsid w:val="00C800C3"/>
    <w:rsid w:val="00C8025E"/>
    <w:rsid w:val="00C80267"/>
    <w:rsid w:val="00C806FE"/>
    <w:rsid w:val="00C80E20"/>
    <w:rsid w:val="00C81038"/>
    <w:rsid w:val="00C815F6"/>
    <w:rsid w:val="00C818A5"/>
    <w:rsid w:val="00C818DB"/>
    <w:rsid w:val="00C81966"/>
    <w:rsid w:val="00C82187"/>
    <w:rsid w:val="00C8242C"/>
    <w:rsid w:val="00C82737"/>
    <w:rsid w:val="00C8288C"/>
    <w:rsid w:val="00C82AF0"/>
    <w:rsid w:val="00C82D0E"/>
    <w:rsid w:val="00C83749"/>
    <w:rsid w:val="00C83C98"/>
    <w:rsid w:val="00C83DC1"/>
    <w:rsid w:val="00C83E0B"/>
    <w:rsid w:val="00C83ED9"/>
    <w:rsid w:val="00C84863"/>
    <w:rsid w:val="00C84B72"/>
    <w:rsid w:val="00C84DE4"/>
    <w:rsid w:val="00C84F18"/>
    <w:rsid w:val="00C85258"/>
    <w:rsid w:val="00C8542A"/>
    <w:rsid w:val="00C85789"/>
    <w:rsid w:val="00C858BB"/>
    <w:rsid w:val="00C85983"/>
    <w:rsid w:val="00C862D8"/>
    <w:rsid w:val="00C863F4"/>
    <w:rsid w:val="00C86537"/>
    <w:rsid w:val="00C86B7D"/>
    <w:rsid w:val="00C86F35"/>
    <w:rsid w:val="00C872C6"/>
    <w:rsid w:val="00C873BE"/>
    <w:rsid w:val="00C8773A"/>
    <w:rsid w:val="00C90010"/>
    <w:rsid w:val="00C90257"/>
    <w:rsid w:val="00C90815"/>
    <w:rsid w:val="00C9082D"/>
    <w:rsid w:val="00C90CF7"/>
    <w:rsid w:val="00C90E39"/>
    <w:rsid w:val="00C9113E"/>
    <w:rsid w:val="00C91367"/>
    <w:rsid w:val="00C91C3F"/>
    <w:rsid w:val="00C91C48"/>
    <w:rsid w:val="00C92101"/>
    <w:rsid w:val="00C929AE"/>
    <w:rsid w:val="00C92DD5"/>
    <w:rsid w:val="00C93773"/>
    <w:rsid w:val="00C93823"/>
    <w:rsid w:val="00C93F19"/>
    <w:rsid w:val="00C948A6"/>
    <w:rsid w:val="00C94937"/>
    <w:rsid w:val="00C94E18"/>
    <w:rsid w:val="00C95349"/>
    <w:rsid w:val="00C95A8B"/>
    <w:rsid w:val="00C9642A"/>
    <w:rsid w:val="00C96679"/>
    <w:rsid w:val="00C96888"/>
    <w:rsid w:val="00C96A16"/>
    <w:rsid w:val="00C96B4D"/>
    <w:rsid w:val="00C96CF9"/>
    <w:rsid w:val="00C96D60"/>
    <w:rsid w:val="00C96FE2"/>
    <w:rsid w:val="00C971D5"/>
    <w:rsid w:val="00C97553"/>
    <w:rsid w:val="00C97DFD"/>
    <w:rsid w:val="00C97E01"/>
    <w:rsid w:val="00CA00E7"/>
    <w:rsid w:val="00CA01F0"/>
    <w:rsid w:val="00CA08CA"/>
    <w:rsid w:val="00CA0F35"/>
    <w:rsid w:val="00CA1233"/>
    <w:rsid w:val="00CA1253"/>
    <w:rsid w:val="00CA14D2"/>
    <w:rsid w:val="00CA18D5"/>
    <w:rsid w:val="00CA1CE7"/>
    <w:rsid w:val="00CA1FE5"/>
    <w:rsid w:val="00CA21AD"/>
    <w:rsid w:val="00CA2CA4"/>
    <w:rsid w:val="00CA2E89"/>
    <w:rsid w:val="00CA2EF7"/>
    <w:rsid w:val="00CA34C0"/>
    <w:rsid w:val="00CA36C5"/>
    <w:rsid w:val="00CA384A"/>
    <w:rsid w:val="00CA430F"/>
    <w:rsid w:val="00CA4D07"/>
    <w:rsid w:val="00CA4D37"/>
    <w:rsid w:val="00CA50AC"/>
    <w:rsid w:val="00CA537C"/>
    <w:rsid w:val="00CA541C"/>
    <w:rsid w:val="00CA546C"/>
    <w:rsid w:val="00CA57E9"/>
    <w:rsid w:val="00CA5BA5"/>
    <w:rsid w:val="00CA5FA2"/>
    <w:rsid w:val="00CA707E"/>
    <w:rsid w:val="00CA7A82"/>
    <w:rsid w:val="00CB009E"/>
    <w:rsid w:val="00CB035D"/>
    <w:rsid w:val="00CB0BDA"/>
    <w:rsid w:val="00CB0D0F"/>
    <w:rsid w:val="00CB0DFD"/>
    <w:rsid w:val="00CB0E4F"/>
    <w:rsid w:val="00CB1216"/>
    <w:rsid w:val="00CB13A6"/>
    <w:rsid w:val="00CB1B78"/>
    <w:rsid w:val="00CB1D42"/>
    <w:rsid w:val="00CB22FB"/>
    <w:rsid w:val="00CB2691"/>
    <w:rsid w:val="00CB286B"/>
    <w:rsid w:val="00CB332B"/>
    <w:rsid w:val="00CB3837"/>
    <w:rsid w:val="00CB3E39"/>
    <w:rsid w:val="00CB3F33"/>
    <w:rsid w:val="00CB43C6"/>
    <w:rsid w:val="00CB5095"/>
    <w:rsid w:val="00CB52EF"/>
    <w:rsid w:val="00CB55FB"/>
    <w:rsid w:val="00CB5618"/>
    <w:rsid w:val="00CB5F2C"/>
    <w:rsid w:val="00CB60F3"/>
    <w:rsid w:val="00CB6644"/>
    <w:rsid w:val="00CB6C42"/>
    <w:rsid w:val="00CB74BA"/>
    <w:rsid w:val="00CB7536"/>
    <w:rsid w:val="00CB7AB0"/>
    <w:rsid w:val="00CC0CC8"/>
    <w:rsid w:val="00CC0CD5"/>
    <w:rsid w:val="00CC0D6E"/>
    <w:rsid w:val="00CC0E63"/>
    <w:rsid w:val="00CC0FF5"/>
    <w:rsid w:val="00CC11B3"/>
    <w:rsid w:val="00CC167C"/>
    <w:rsid w:val="00CC1CE6"/>
    <w:rsid w:val="00CC2209"/>
    <w:rsid w:val="00CC2337"/>
    <w:rsid w:val="00CC238A"/>
    <w:rsid w:val="00CC2640"/>
    <w:rsid w:val="00CC30D3"/>
    <w:rsid w:val="00CC31AD"/>
    <w:rsid w:val="00CC3A78"/>
    <w:rsid w:val="00CC43A2"/>
    <w:rsid w:val="00CC443C"/>
    <w:rsid w:val="00CC4A6D"/>
    <w:rsid w:val="00CC4F6D"/>
    <w:rsid w:val="00CC52DF"/>
    <w:rsid w:val="00CC5311"/>
    <w:rsid w:val="00CC5714"/>
    <w:rsid w:val="00CC5B04"/>
    <w:rsid w:val="00CC641D"/>
    <w:rsid w:val="00CC66B2"/>
    <w:rsid w:val="00CC68CB"/>
    <w:rsid w:val="00CC6C5A"/>
    <w:rsid w:val="00CC703B"/>
    <w:rsid w:val="00CC7757"/>
    <w:rsid w:val="00CC7E07"/>
    <w:rsid w:val="00CD0E1A"/>
    <w:rsid w:val="00CD0F2C"/>
    <w:rsid w:val="00CD16A2"/>
    <w:rsid w:val="00CD16B9"/>
    <w:rsid w:val="00CD1966"/>
    <w:rsid w:val="00CD1D40"/>
    <w:rsid w:val="00CD2430"/>
    <w:rsid w:val="00CD24CC"/>
    <w:rsid w:val="00CD2D66"/>
    <w:rsid w:val="00CD2E73"/>
    <w:rsid w:val="00CD2F75"/>
    <w:rsid w:val="00CD30D3"/>
    <w:rsid w:val="00CD395D"/>
    <w:rsid w:val="00CD39ED"/>
    <w:rsid w:val="00CD3A32"/>
    <w:rsid w:val="00CD3C40"/>
    <w:rsid w:val="00CD42FE"/>
    <w:rsid w:val="00CD4522"/>
    <w:rsid w:val="00CD5457"/>
    <w:rsid w:val="00CD5530"/>
    <w:rsid w:val="00CD5578"/>
    <w:rsid w:val="00CD583E"/>
    <w:rsid w:val="00CD5A1A"/>
    <w:rsid w:val="00CD5E5D"/>
    <w:rsid w:val="00CD6034"/>
    <w:rsid w:val="00CD60AB"/>
    <w:rsid w:val="00CD62A7"/>
    <w:rsid w:val="00CD64C5"/>
    <w:rsid w:val="00CD66F2"/>
    <w:rsid w:val="00CD673E"/>
    <w:rsid w:val="00CD7015"/>
    <w:rsid w:val="00CD7253"/>
    <w:rsid w:val="00CD757A"/>
    <w:rsid w:val="00CD783A"/>
    <w:rsid w:val="00CE02C6"/>
    <w:rsid w:val="00CE0975"/>
    <w:rsid w:val="00CE0AA8"/>
    <w:rsid w:val="00CE0B34"/>
    <w:rsid w:val="00CE0D63"/>
    <w:rsid w:val="00CE160D"/>
    <w:rsid w:val="00CE1841"/>
    <w:rsid w:val="00CE1AD5"/>
    <w:rsid w:val="00CE28E3"/>
    <w:rsid w:val="00CE3271"/>
    <w:rsid w:val="00CE3602"/>
    <w:rsid w:val="00CE3C7C"/>
    <w:rsid w:val="00CE48C1"/>
    <w:rsid w:val="00CE49D2"/>
    <w:rsid w:val="00CE4DDD"/>
    <w:rsid w:val="00CE5BB5"/>
    <w:rsid w:val="00CE5FF2"/>
    <w:rsid w:val="00CE6019"/>
    <w:rsid w:val="00CE6179"/>
    <w:rsid w:val="00CE6231"/>
    <w:rsid w:val="00CE62A4"/>
    <w:rsid w:val="00CE66AA"/>
    <w:rsid w:val="00CE6EE6"/>
    <w:rsid w:val="00CE75D7"/>
    <w:rsid w:val="00CF05F3"/>
    <w:rsid w:val="00CF0870"/>
    <w:rsid w:val="00CF12E0"/>
    <w:rsid w:val="00CF17B6"/>
    <w:rsid w:val="00CF1B46"/>
    <w:rsid w:val="00CF1BD9"/>
    <w:rsid w:val="00CF2049"/>
    <w:rsid w:val="00CF2171"/>
    <w:rsid w:val="00CF375F"/>
    <w:rsid w:val="00CF381F"/>
    <w:rsid w:val="00CF3F3F"/>
    <w:rsid w:val="00CF3F75"/>
    <w:rsid w:val="00CF40BF"/>
    <w:rsid w:val="00CF45E2"/>
    <w:rsid w:val="00CF47D9"/>
    <w:rsid w:val="00CF4864"/>
    <w:rsid w:val="00CF48D8"/>
    <w:rsid w:val="00CF6196"/>
    <w:rsid w:val="00CF6442"/>
    <w:rsid w:val="00CF73F1"/>
    <w:rsid w:val="00D006DB"/>
    <w:rsid w:val="00D00B5C"/>
    <w:rsid w:val="00D01378"/>
    <w:rsid w:val="00D0137B"/>
    <w:rsid w:val="00D013BC"/>
    <w:rsid w:val="00D015F5"/>
    <w:rsid w:val="00D016FF"/>
    <w:rsid w:val="00D01A88"/>
    <w:rsid w:val="00D01B1F"/>
    <w:rsid w:val="00D01DE1"/>
    <w:rsid w:val="00D0218F"/>
    <w:rsid w:val="00D033FD"/>
    <w:rsid w:val="00D03B5D"/>
    <w:rsid w:val="00D03ECF"/>
    <w:rsid w:val="00D04177"/>
    <w:rsid w:val="00D041B3"/>
    <w:rsid w:val="00D04683"/>
    <w:rsid w:val="00D04AD9"/>
    <w:rsid w:val="00D04B6A"/>
    <w:rsid w:val="00D04EF4"/>
    <w:rsid w:val="00D05C87"/>
    <w:rsid w:val="00D05D4A"/>
    <w:rsid w:val="00D06274"/>
    <w:rsid w:val="00D062E6"/>
    <w:rsid w:val="00D064CA"/>
    <w:rsid w:val="00D06954"/>
    <w:rsid w:val="00D06956"/>
    <w:rsid w:val="00D06AD1"/>
    <w:rsid w:val="00D07C58"/>
    <w:rsid w:val="00D07FFB"/>
    <w:rsid w:val="00D1028B"/>
    <w:rsid w:val="00D105C0"/>
    <w:rsid w:val="00D107F1"/>
    <w:rsid w:val="00D10821"/>
    <w:rsid w:val="00D10B08"/>
    <w:rsid w:val="00D10C31"/>
    <w:rsid w:val="00D10E62"/>
    <w:rsid w:val="00D1114F"/>
    <w:rsid w:val="00D11C34"/>
    <w:rsid w:val="00D11CEF"/>
    <w:rsid w:val="00D11EAC"/>
    <w:rsid w:val="00D11EB5"/>
    <w:rsid w:val="00D11F65"/>
    <w:rsid w:val="00D12072"/>
    <w:rsid w:val="00D1236A"/>
    <w:rsid w:val="00D124CB"/>
    <w:rsid w:val="00D12546"/>
    <w:rsid w:val="00D12C76"/>
    <w:rsid w:val="00D12E57"/>
    <w:rsid w:val="00D132C9"/>
    <w:rsid w:val="00D13589"/>
    <w:rsid w:val="00D13782"/>
    <w:rsid w:val="00D13A5F"/>
    <w:rsid w:val="00D13D81"/>
    <w:rsid w:val="00D14556"/>
    <w:rsid w:val="00D1491B"/>
    <w:rsid w:val="00D14C17"/>
    <w:rsid w:val="00D14DAD"/>
    <w:rsid w:val="00D1590C"/>
    <w:rsid w:val="00D15BC9"/>
    <w:rsid w:val="00D1642F"/>
    <w:rsid w:val="00D16EA3"/>
    <w:rsid w:val="00D17A4A"/>
    <w:rsid w:val="00D17D06"/>
    <w:rsid w:val="00D201F3"/>
    <w:rsid w:val="00D20AE2"/>
    <w:rsid w:val="00D20BB9"/>
    <w:rsid w:val="00D20C00"/>
    <w:rsid w:val="00D20E18"/>
    <w:rsid w:val="00D2118E"/>
    <w:rsid w:val="00D214CE"/>
    <w:rsid w:val="00D215F8"/>
    <w:rsid w:val="00D21652"/>
    <w:rsid w:val="00D21B96"/>
    <w:rsid w:val="00D228A2"/>
    <w:rsid w:val="00D22975"/>
    <w:rsid w:val="00D22993"/>
    <w:rsid w:val="00D23167"/>
    <w:rsid w:val="00D2353C"/>
    <w:rsid w:val="00D23D61"/>
    <w:rsid w:val="00D24584"/>
    <w:rsid w:val="00D24B6C"/>
    <w:rsid w:val="00D25C40"/>
    <w:rsid w:val="00D264D7"/>
    <w:rsid w:val="00D266EB"/>
    <w:rsid w:val="00D26B0B"/>
    <w:rsid w:val="00D26B5C"/>
    <w:rsid w:val="00D271A5"/>
    <w:rsid w:val="00D27551"/>
    <w:rsid w:val="00D27ACB"/>
    <w:rsid w:val="00D27CFA"/>
    <w:rsid w:val="00D301E5"/>
    <w:rsid w:val="00D30783"/>
    <w:rsid w:val="00D30982"/>
    <w:rsid w:val="00D30DA7"/>
    <w:rsid w:val="00D31141"/>
    <w:rsid w:val="00D3243B"/>
    <w:rsid w:val="00D32543"/>
    <w:rsid w:val="00D32710"/>
    <w:rsid w:val="00D33349"/>
    <w:rsid w:val="00D338A3"/>
    <w:rsid w:val="00D34298"/>
    <w:rsid w:val="00D345DE"/>
    <w:rsid w:val="00D3483B"/>
    <w:rsid w:val="00D35428"/>
    <w:rsid w:val="00D35B8E"/>
    <w:rsid w:val="00D35CC1"/>
    <w:rsid w:val="00D36012"/>
    <w:rsid w:val="00D3615B"/>
    <w:rsid w:val="00D361DE"/>
    <w:rsid w:val="00D362EF"/>
    <w:rsid w:val="00D363D9"/>
    <w:rsid w:val="00D36964"/>
    <w:rsid w:val="00D36AE2"/>
    <w:rsid w:val="00D379A7"/>
    <w:rsid w:val="00D37EAC"/>
    <w:rsid w:val="00D4020C"/>
    <w:rsid w:val="00D402E0"/>
    <w:rsid w:val="00D4093A"/>
    <w:rsid w:val="00D40BA5"/>
    <w:rsid w:val="00D41109"/>
    <w:rsid w:val="00D412EA"/>
    <w:rsid w:val="00D415BF"/>
    <w:rsid w:val="00D4196A"/>
    <w:rsid w:val="00D419DA"/>
    <w:rsid w:val="00D430DC"/>
    <w:rsid w:val="00D43897"/>
    <w:rsid w:val="00D43C1A"/>
    <w:rsid w:val="00D43E57"/>
    <w:rsid w:val="00D43FA1"/>
    <w:rsid w:val="00D44045"/>
    <w:rsid w:val="00D44B95"/>
    <w:rsid w:val="00D456DD"/>
    <w:rsid w:val="00D45901"/>
    <w:rsid w:val="00D45E6A"/>
    <w:rsid w:val="00D46134"/>
    <w:rsid w:val="00D4617A"/>
    <w:rsid w:val="00D465F8"/>
    <w:rsid w:val="00D472D6"/>
    <w:rsid w:val="00D473BA"/>
    <w:rsid w:val="00D473E7"/>
    <w:rsid w:val="00D47534"/>
    <w:rsid w:val="00D50276"/>
    <w:rsid w:val="00D50353"/>
    <w:rsid w:val="00D5039A"/>
    <w:rsid w:val="00D507AD"/>
    <w:rsid w:val="00D50889"/>
    <w:rsid w:val="00D50902"/>
    <w:rsid w:val="00D50E7E"/>
    <w:rsid w:val="00D5136B"/>
    <w:rsid w:val="00D5165D"/>
    <w:rsid w:val="00D519AB"/>
    <w:rsid w:val="00D51A5B"/>
    <w:rsid w:val="00D51C8C"/>
    <w:rsid w:val="00D52267"/>
    <w:rsid w:val="00D526F7"/>
    <w:rsid w:val="00D5298A"/>
    <w:rsid w:val="00D52BDA"/>
    <w:rsid w:val="00D52D13"/>
    <w:rsid w:val="00D52D3D"/>
    <w:rsid w:val="00D53849"/>
    <w:rsid w:val="00D545E0"/>
    <w:rsid w:val="00D54655"/>
    <w:rsid w:val="00D54813"/>
    <w:rsid w:val="00D54D94"/>
    <w:rsid w:val="00D55A8F"/>
    <w:rsid w:val="00D55E3E"/>
    <w:rsid w:val="00D55F16"/>
    <w:rsid w:val="00D56DE9"/>
    <w:rsid w:val="00D56EA8"/>
    <w:rsid w:val="00D56FE8"/>
    <w:rsid w:val="00D574FF"/>
    <w:rsid w:val="00D57A8D"/>
    <w:rsid w:val="00D57B16"/>
    <w:rsid w:val="00D57FC0"/>
    <w:rsid w:val="00D6003D"/>
    <w:rsid w:val="00D6051E"/>
    <w:rsid w:val="00D60673"/>
    <w:rsid w:val="00D60DBB"/>
    <w:rsid w:val="00D60EB5"/>
    <w:rsid w:val="00D61A57"/>
    <w:rsid w:val="00D61D4D"/>
    <w:rsid w:val="00D61D62"/>
    <w:rsid w:val="00D61EDC"/>
    <w:rsid w:val="00D62A1F"/>
    <w:rsid w:val="00D6304D"/>
    <w:rsid w:val="00D636B8"/>
    <w:rsid w:val="00D6370D"/>
    <w:rsid w:val="00D63C32"/>
    <w:rsid w:val="00D63FAC"/>
    <w:rsid w:val="00D640EC"/>
    <w:rsid w:val="00D643C6"/>
    <w:rsid w:val="00D64EFA"/>
    <w:rsid w:val="00D6549F"/>
    <w:rsid w:val="00D65594"/>
    <w:rsid w:val="00D65883"/>
    <w:rsid w:val="00D65952"/>
    <w:rsid w:val="00D65997"/>
    <w:rsid w:val="00D6619F"/>
    <w:rsid w:val="00D66706"/>
    <w:rsid w:val="00D66B33"/>
    <w:rsid w:val="00D66FA9"/>
    <w:rsid w:val="00D67F12"/>
    <w:rsid w:val="00D7037B"/>
    <w:rsid w:val="00D70B2F"/>
    <w:rsid w:val="00D70FD7"/>
    <w:rsid w:val="00D71506"/>
    <w:rsid w:val="00D71A37"/>
    <w:rsid w:val="00D71C7E"/>
    <w:rsid w:val="00D71D2E"/>
    <w:rsid w:val="00D71F07"/>
    <w:rsid w:val="00D72889"/>
    <w:rsid w:val="00D72BF6"/>
    <w:rsid w:val="00D72D30"/>
    <w:rsid w:val="00D732B4"/>
    <w:rsid w:val="00D732B6"/>
    <w:rsid w:val="00D7342D"/>
    <w:rsid w:val="00D737E5"/>
    <w:rsid w:val="00D738F4"/>
    <w:rsid w:val="00D73C9C"/>
    <w:rsid w:val="00D73FDD"/>
    <w:rsid w:val="00D73FFE"/>
    <w:rsid w:val="00D7437F"/>
    <w:rsid w:val="00D743BA"/>
    <w:rsid w:val="00D74868"/>
    <w:rsid w:val="00D74A0A"/>
    <w:rsid w:val="00D74B80"/>
    <w:rsid w:val="00D74CE0"/>
    <w:rsid w:val="00D751BC"/>
    <w:rsid w:val="00D7535C"/>
    <w:rsid w:val="00D75759"/>
    <w:rsid w:val="00D76110"/>
    <w:rsid w:val="00D76144"/>
    <w:rsid w:val="00D7631C"/>
    <w:rsid w:val="00D766EF"/>
    <w:rsid w:val="00D76A84"/>
    <w:rsid w:val="00D76B98"/>
    <w:rsid w:val="00D76C1A"/>
    <w:rsid w:val="00D76D0B"/>
    <w:rsid w:val="00D773CE"/>
    <w:rsid w:val="00D775DC"/>
    <w:rsid w:val="00D77B50"/>
    <w:rsid w:val="00D77E67"/>
    <w:rsid w:val="00D77F0B"/>
    <w:rsid w:val="00D8042F"/>
    <w:rsid w:val="00D80643"/>
    <w:rsid w:val="00D8091C"/>
    <w:rsid w:val="00D809FD"/>
    <w:rsid w:val="00D80DF6"/>
    <w:rsid w:val="00D80E94"/>
    <w:rsid w:val="00D813EB"/>
    <w:rsid w:val="00D81724"/>
    <w:rsid w:val="00D81CA1"/>
    <w:rsid w:val="00D8266E"/>
    <w:rsid w:val="00D82961"/>
    <w:rsid w:val="00D82AFF"/>
    <w:rsid w:val="00D832F5"/>
    <w:rsid w:val="00D8331E"/>
    <w:rsid w:val="00D83425"/>
    <w:rsid w:val="00D83639"/>
    <w:rsid w:val="00D8382B"/>
    <w:rsid w:val="00D83A1F"/>
    <w:rsid w:val="00D83F0D"/>
    <w:rsid w:val="00D84167"/>
    <w:rsid w:val="00D84199"/>
    <w:rsid w:val="00D842C0"/>
    <w:rsid w:val="00D84376"/>
    <w:rsid w:val="00D8446B"/>
    <w:rsid w:val="00D844C2"/>
    <w:rsid w:val="00D855EE"/>
    <w:rsid w:val="00D85B33"/>
    <w:rsid w:val="00D85BEE"/>
    <w:rsid w:val="00D85D87"/>
    <w:rsid w:val="00D85EC8"/>
    <w:rsid w:val="00D8689E"/>
    <w:rsid w:val="00D86BA2"/>
    <w:rsid w:val="00D86F8A"/>
    <w:rsid w:val="00D871FD"/>
    <w:rsid w:val="00D87323"/>
    <w:rsid w:val="00D876A2"/>
    <w:rsid w:val="00D87B07"/>
    <w:rsid w:val="00D87C28"/>
    <w:rsid w:val="00D87C67"/>
    <w:rsid w:val="00D9009D"/>
    <w:rsid w:val="00D9021A"/>
    <w:rsid w:val="00D90501"/>
    <w:rsid w:val="00D9057D"/>
    <w:rsid w:val="00D905BE"/>
    <w:rsid w:val="00D90767"/>
    <w:rsid w:val="00D90BC0"/>
    <w:rsid w:val="00D91381"/>
    <w:rsid w:val="00D918DE"/>
    <w:rsid w:val="00D92243"/>
    <w:rsid w:val="00D923F2"/>
    <w:rsid w:val="00D927D2"/>
    <w:rsid w:val="00D928F9"/>
    <w:rsid w:val="00D929C4"/>
    <w:rsid w:val="00D92D7C"/>
    <w:rsid w:val="00D931C8"/>
    <w:rsid w:val="00D93244"/>
    <w:rsid w:val="00D93553"/>
    <w:rsid w:val="00D935C6"/>
    <w:rsid w:val="00D938C4"/>
    <w:rsid w:val="00D93CF1"/>
    <w:rsid w:val="00D93EE7"/>
    <w:rsid w:val="00D94196"/>
    <w:rsid w:val="00D9425C"/>
    <w:rsid w:val="00D94398"/>
    <w:rsid w:val="00D946BC"/>
    <w:rsid w:val="00D958AB"/>
    <w:rsid w:val="00D95920"/>
    <w:rsid w:val="00D95FBF"/>
    <w:rsid w:val="00D96207"/>
    <w:rsid w:val="00D96FB4"/>
    <w:rsid w:val="00D97894"/>
    <w:rsid w:val="00D97F2A"/>
    <w:rsid w:val="00DA0297"/>
    <w:rsid w:val="00DA03B2"/>
    <w:rsid w:val="00DA06E0"/>
    <w:rsid w:val="00DA08EC"/>
    <w:rsid w:val="00DA09CD"/>
    <w:rsid w:val="00DA0A2A"/>
    <w:rsid w:val="00DA0A8E"/>
    <w:rsid w:val="00DA0DB7"/>
    <w:rsid w:val="00DA0E09"/>
    <w:rsid w:val="00DA152A"/>
    <w:rsid w:val="00DA1733"/>
    <w:rsid w:val="00DA178B"/>
    <w:rsid w:val="00DA1A1D"/>
    <w:rsid w:val="00DA1F7B"/>
    <w:rsid w:val="00DA2094"/>
    <w:rsid w:val="00DA229D"/>
    <w:rsid w:val="00DA2AAB"/>
    <w:rsid w:val="00DA32AF"/>
    <w:rsid w:val="00DA331C"/>
    <w:rsid w:val="00DA3B68"/>
    <w:rsid w:val="00DA3C3C"/>
    <w:rsid w:val="00DA3C9D"/>
    <w:rsid w:val="00DA3D14"/>
    <w:rsid w:val="00DA458D"/>
    <w:rsid w:val="00DA4CA5"/>
    <w:rsid w:val="00DA503B"/>
    <w:rsid w:val="00DA51E3"/>
    <w:rsid w:val="00DA5300"/>
    <w:rsid w:val="00DA5340"/>
    <w:rsid w:val="00DA6BD6"/>
    <w:rsid w:val="00DA77E3"/>
    <w:rsid w:val="00DA7C2D"/>
    <w:rsid w:val="00DA7C96"/>
    <w:rsid w:val="00DA7F46"/>
    <w:rsid w:val="00DB0523"/>
    <w:rsid w:val="00DB0924"/>
    <w:rsid w:val="00DB0A6E"/>
    <w:rsid w:val="00DB1668"/>
    <w:rsid w:val="00DB1E35"/>
    <w:rsid w:val="00DB214C"/>
    <w:rsid w:val="00DB23DC"/>
    <w:rsid w:val="00DB28BF"/>
    <w:rsid w:val="00DB2BCD"/>
    <w:rsid w:val="00DB331D"/>
    <w:rsid w:val="00DB3AFC"/>
    <w:rsid w:val="00DB3BB9"/>
    <w:rsid w:val="00DB3C9B"/>
    <w:rsid w:val="00DB3EA7"/>
    <w:rsid w:val="00DB43B3"/>
    <w:rsid w:val="00DB4B03"/>
    <w:rsid w:val="00DB4F25"/>
    <w:rsid w:val="00DB6353"/>
    <w:rsid w:val="00DB667A"/>
    <w:rsid w:val="00DB6BD0"/>
    <w:rsid w:val="00DB701A"/>
    <w:rsid w:val="00DB729D"/>
    <w:rsid w:val="00DB786C"/>
    <w:rsid w:val="00DB7E6F"/>
    <w:rsid w:val="00DC041A"/>
    <w:rsid w:val="00DC081C"/>
    <w:rsid w:val="00DC093B"/>
    <w:rsid w:val="00DC22E8"/>
    <w:rsid w:val="00DC23D9"/>
    <w:rsid w:val="00DC24AA"/>
    <w:rsid w:val="00DC24DE"/>
    <w:rsid w:val="00DC2934"/>
    <w:rsid w:val="00DC2A0C"/>
    <w:rsid w:val="00DC2AB0"/>
    <w:rsid w:val="00DC2B7A"/>
    <w:rsid w:val="00DC2C85"/>
    <w:rsid w:val="00DC3318"/>
    <w:rsid w:val="00DC3433"/>
    <w:rsid w:val="00DC3555"/>
    <w:rsid w:val="00DC3B2D"/>
    <w:rsid w:val="00DC3D05"/>
    <w:rsid w:val="00DC4D7F"/>
    <w:rsid w:val="00DC5297"/>
    <w:rsid w:val="00DC5EFE"/>
    <w:rsid w:val="00DC7859"/>
    <w:rsid w:val="00DC7E68"/>
    <w:rsid w:val="00DC7FC9"/>
    <w:rsid w:val="00DD0309"/>
    <w:rsid w:val="00DD065A"/>
    <w:rsid w:val="00DD1182"/>
    <w:rsid w:val="00DD1245"/>
    <w:rsid w:val="00DD137C"/>
    <w:rsid w:val="00DD1582"/>
    <w:rsid w:val="00DD2292"/>
    <w:rsid w:val="00DD2AC4"/>
    <w:rsid w:val="00DD2D6A"/>
    <w:rsid w:val="00DD329D"/>
    <w:rsid w:val="00DD34E0"/>
    <w:rsid w:val="00DD34FA"/>
    <w:rsid w:val="00DD36F5"/>
    <w:rsid w:val="00DD37C2"/>
    <w:rsid w:val="00DD3968"/>
    <w:rsid w:val="00DD4319"/>
    <w:rsid w:val="00DD4381"/>
    <w:rsid w:val="00DD521B"/>
    <w:rsid w:val="00DD530A"/>
    <w:rsid w:val="00DD531E"/>
    <w:rsid w:val="00DD5651"/>
    <w:rsid w:val="00DD5CB3"/>
    <w:rsid w:val="00DD61A5"/>
    <w:rsid w:val="00DD6415"/>
    <w:rsid w:val="00DD6AF6"/>
    <w:rsid w:val="00DD6B0D"/>
    <w:rsid w:val="00DD72C0"/>
    <w:rsid w:val="00DD74B5"/>
    <w:rsid w:val="00DE001A"/>
    <w:rsid w:val="00DE026B"/>
    <w:rsid w:val="00DE0625"/>
    <w:rsid w:val="00DE0930"/>
    <w:rsid w:val="00DE09A6"/>
    <w:rsid w:val="00DE0E15"/>
    <w:rsid w:val="00DE113A"/>
    <w:rsid w:val="00DE1F0F"/>
    <w:rsid w:val="00DE31FD"/>
    <w:rsid w:val="00DE402F"/>
    <w:rsid w:val="00DE416E"/>
    <w:rsid w:val="00DE45F9"/>
    <w:rsid w:val="00DE4719"/>
    <w:rsid w:val="00DE4ADB"/>
    <w:rsid w:val="00DE4B6D"/>
    <w:rsid w:val="00DE4D4D"/>
    <w:rsid w:val="00DE5415"/>
    <w:rsid w:val="00DE5551"/>
    <w:rsid w:val="00DE5FE7"/>
    <w:rsid w:val="00DE6141"/>
    <w:rsid w:val="00DE6168"/>
    <w:rsid w:val="00DE68A6"/>
    <w:rsid w:val="00DE6D16"/>
    <w:rsid w:val="00DE749F"/>
    <w:rsid w:val="00DE7A66"/>
    <w:rsid w:val="00DE7BD8"/>
    <w:rsid w:val="00DE7C56"/>
    <w:rsid w:val="00DE7E91"/>
    <w:rsid w:val="00DE7F80"/>
    <w:rsid w:val="00DF0395"/>
    <w:rsid w:val="00DF0748"/>
    <w:rsid w:val="00DF0855"/>
    <w:rsid w:val="00DF0B00"/>
    <w:rsid w:val="00DF0B9A"/>
    <w:rsid w:val="00DF18E4"/>
    <w:rsid w:val="00DF1BE5"/>
    <w:rsid w:val="00DF1D07"/>
    <w:rsid w:val="00DF1DCC"/>
    <w:rsid w:val="00DF1F77"/>
    <w:rsid w:val="00DF1FB7"/>
    <w:rsid w:val="00DF2416"/>
    <w:rsid w:val="00DF289F"/>
    <w:rsid w:val="00DF2A53"/>
    <w:rsid w:val="00DF2B43"/>
    <w:rsid w:val="00DF2DC5"/>
    <w:rsid w:val="00DF2DE1"/>
    <w:rsid w:val="00DF332F"/>
    <w:rsid w:val="00DF3704"/>
    <w:rsid w:val="00DF4A4B"/>
    <w:rsid w:val="00DF5231"/>
    <w:rsid w:val="00DF549B"/>
    <w:rsid w:val="00DF5E93"/>
    <w:rsid w:val="00DF5F7B"/>
    <w:rsid w:val="00DF6098"/>
    <w:rsid w:val="00DF63DE"/>
    <w:rsid w:val="00DF6453"/>
    <w:rsid w:val="00DF6FCD"/>
    <w:rsid w:val="00DF7067"/>
    <w:rsid w:val="00DF7167"/>
    <w:rsid w:val="00DF7AAD"/>
    <w:rsid w:val="00E004EC"/>
    <w:rsid w:val="00E0058C"/>
    <w:rsid w:val="00E00935"/>
    <w:rsid w:val="00E01393"/>
    <w:rsid w:val="00E015ED"/>
    <w:rsid w:val="00E01C6D"/>
    <w:rsid w:val="00E01CBD"/>
    <w:rsid w:val="00E02763"/>
    <w:rsid w:val="00E03165"/>
    <w:rsid w:val="00E03453"/>
    <w:rsid w:val="00E0351C"/>
    <w:rsid w:val="00E03879"/>
    <w:rsid w:val="00E038FC"/>
    <w:rsid w:val="00E03BC1"/>
    <w:rsid w:val="00E03DCE"/>
    <w:rsid w:val="00E04F30"/>
    <w:rsid w:val="00E04F71"/>
    <w:rsid w:val="00E04F9D"/>
    <w:rsid w:val="00E0510C"/>
    <w:rsid w:val="00E052B1"/>
    <w:rsid w:val="00E053A3"/>
    <w:rsid w:val="00E05535"/>
    <w:rsid w:val="00E05B51"/>
    <w:rsid w:val="00E0646A"/>
    <w:rsid w:val="00E0653D"/>
    <w:rsid w:val="00E06833"/>
    <w:rsid w:val="00E06D3B"/>
    <w:rsid w:val="00E06E21"/>
    <w:rsid w:val="00E06E58"/>
    <w:rsid w:val="00E07491"/>
    <w:rsid w:val="00E07998"/>
    <w:rsid w:val="00E079F7"/>
    <w:rsid w:val="00E07A37"/>
    <w:rsid w:val="00E07F8B"/>
    <w:rsid w:val="00E101A0"/>
    <w:rsid w:val="00E10226"/>
    <w:rsid w:val="00E10874"/>
    <w:rsid w:val="00E111DD"/>
    <w:rsid w:val="00E1144B"/>
    <w:rsid w:val="00E116A8"/>
    <w:rsid w:val="00E11756"/>
    <w:rsid w:val="00E117F2"/>
    <w:rsid w:val="00E118EE"/>
    <w:rsid w:val="00E11C6D"/>
    <w:rsid w:val="00E11D58"/>
    <w:rsid w:val="00E128B5"/>
    <w:rsid w:val="00E12B8A"/>
    <w:rsid w:val="00E12F67"/>
    <w:rsid w:val="00E130B3"/>
    <w:rsid w:val="00E1369B"/>
    <w:rsid w:val="00E137DB"/>
    <w:rsid w:val="00E13C6F"/>
    <w:rsid w:val="00E13FDB"/>
    <w:rsid w:val="00E140CF"/>
    <w:rsid w:val="00E14A1A"/>
    <w:rsid w:val="00E14E6B"/>
    <w:rsid w:val="00E1575E"/>
    <w:rsid w:val="00E15C83"/>
    <w:rsid w:val="00E15EBD"/>
    <w:rsid w:val="00E15ED5"/>
    <w:rsid w:val="00E1653D"/>
    <w:rsid w:val="00E165C8"/>
    <w:rsid w:val="00E1692C"/>
    <w:rsid w:val="00E169F0"/>
    <w:rsid w:val="00E16A9F"/>
    <w:rsid w:val="00E17522"/>
    <w:rsid w:val="00E178F4"/>
    <w:rsid w:val="00E17F64"/>
    <w:rsid w:val="00E203D3"/>
    <w:rsid w:val="00E20A71"/>
    <w:rsid w:val="00E20AC7"/>
    <w:rsid w:val="00E20AF7"/>
    <w:rsid w:val="00E2108D"/>
    <w:rsid w:val="00E21121"/>
    <w:rsid w:val="00E2139C"/>
    <w:rsid w:val="00E21923"/>
    <w:rsid w:val="00E221C7"/>
    <w:rsid w:val="00E225B0"/>
    <w:rsid w:val="00E2262B"/>
    <w:rsid w:val="00E2265F"/>
    <w:rsid w:val="00E2272C"/>
    <w:rsid w:val="00E22CA4"/>
    <w:rsid w:val="00E24363"/>
    <w:rsid w:val="00E24496"/>
    <w:rsid w:val="00E24CB0"/>
    <w:rsid w:val="00E24D18"/>
    <w:rsid w:val="00E255A4"/>
    <w:rsid w:val="00E2569E"/>
    <w:rsid w:val="00E25A56"/>
    <w:rsid w:val="00E26857"/>
    <w:rsid w:val="00E26A4B"/>
    <w:rsid w:val="00E26BEA"/>
    <w:rsid w:val="00E26CDD"/>
    <w:rsid w:val="00E271AE"/>
    <w:rsid w:val="00E274A6"/>
    <w:rsid w:val="00E278E5"/>
    <w:rsid w:val="00E27ECD"/>
    <w:rsid w:val="00E300BB"/>
    <w:rsid w:val="00E3059C"/>
    <w:rsid w:val="00E3097E"/>
    <w:rsid w:val="00E30B2F"/>
    <w:rsid w:val="00E30D45"/>
    <w:rsid w:val="00E30E90"/>
    <w:rsid w:val="00E31093"/>
    <w:rsid w:val="00E311B1"/>
    <w:rsid w:val="00E311C3"/>
    <w:rsid w:val="00E3181C"/>
    <w:rsid w:val="00E31D8C"/>
    <w:rsid w:val="00E327A1"/>
    <w:rsid w:val="00E32ECB"/>
    <w:rsid w:val="00E3393E"/>
    <w:rsid w:val="00E34060"/>
    <w:rsid w:val="00E3410E"/>
    <w:rsid w:val="00E34322"/>
    <w:rsid w:val="00E344EB"/>
    <w:rsid w:val="00E347A0"/>
    <w:rsid w:val="00E348D8"/>
    <w:rsid w:val="00E34AAF"/>
    <w:rsid w:val="00E35419"/>
    <w:rsid w:val="00E354DC"/>
    <w:rsid w:val="00E35C5D"/>
    <w:rsid w:val="00E3682D"/>
    <w:rsid w:val="00E36B06"/>
    <w:rsid w:val="00E36B62"/>
    <w:rsid w:val="00E36D33"/>
    <w:rsid w:val="00E370AE"/>
    <w:rsid w:val="00E376AB"/>
    <w:rsid w:val="00E37AD2"/>
    <w:rsid w:val="00E40020"/>
    <w:rsid w:val="00E40520"/>
    <w:rsid w:val="00E40AD2"/>
    <w:rsid w:val="00E40B58"/>
    <w:rsid w:val="00E41038"/>
    <w:rsid w:val="00E4110A"/>
    <w:rsid w:val="00E415F6"/>
    <w:rsid w:val="00E41D2C"/>
    <w:rsid w:val="00E4236F"/>
    <w:rsid w:val="00E42F5F"/>
    <w:rsid w:val="00E42F70"/>
    <w:rsid w:val="00E4334A"/>
    <w:rsid w:val="00E43532"/>
    <w:rsid w:val="00E436FC"/>
    <w:rsid w:val="00E43C09"/>
    <w:rsid w:val="00E43DF5"/>
    <w:rsid w:val="00E4444C"/>
    <w:rsid w:val="00E44CF7"/>
    <w:rsid w:val="00E45770"/>
    <w:rsid w:val="00E4578E"/>
    <w:rsid w:val="00E45A38"/>
    <w:rsid w:val="00E45BE8"/>
    <w:rsid w:val="00E45EBB"/>
    <w:rsid w:val="00E45F02"/>
    <w:rsid w:val="00E45F84"/>
    <w:rsid w:val="00E46C96"/>
    <w:rsid w:val="00E46D6F"/>
    <w:rsid w:val="00E46D93"/>
    <w:rsid w:val="00E475C9"/>
    <w:rsid w:val="00E47D8B"/>
    <w:rsid w:val="00E47F12"/>
    <w:rsid w:val="00E50064"/>
    <w:rsid w:val="00E50713"/>
    <w:rsid w:val="00E50B3E"/>
    <w:rsid w:val="00E50D88"/>
    <w:rsid w:val="00E51939"/>
    <w:rsid w:val="00E51EA6"/>
    <w:rsid w:val="00E52048"/>
    <w:rsid w:val="00E5207A"/>
    <w:rsid w:val="00E52386"/>
    <w:rsid w:val="00E525D8"/>
    <w:rsid w:val="00E526D6"/>
    <w:rsid w:val="00E52942"/>
    <w:rsid w:val="00E53505"/>
    <w:rsid w:val="00E5367D"/>
    <w:rsid w:val="00E53BFA"/>
    <w:rsid w:val="00E53C26"/>
    <w:rsid w:val="00E53DE4"/>
    <w:rsid w:val="00E53E2F"/>
    <w:rsid w:val="00E542B6"/>
    <w:rsid w:val="00E5431D"/>
    <w:rsid w:val="00E548DB"/>
    <w:rsid w:val="00E54A1A"/>
    <w:rsid w:val="00E55142"/>
    <w:rsid w:val="00E5514D"/>
    <w:rsid w:val="00E55350"/>
    <w:rsid w:val="00E556E4"/>
    <w:rsid w:val="00E55AEB"/>
    <w:rsid w:val="00E55B67"/>
    <w:rsid w:val="00E55BA1"/>
    <w:rsid w:val="00E56165"/>
    <w:rsid w:val="00E56774"/>
    <w:rsid w:val="00E56AE6"/>
    <w:rsid w:val="00E56E7A"/>
    <w:rsid w:val="00E56EC6"/>
    <w:rsid w:val="00E56F66"/>
    <w:rsid w:val="00E56F87"/>
    <w:rsid w:val="00E57423"/>
    <w:rsid w:val="00E57431"/>
    <w:rsid w:val="00E575DD"/>
    <w:rsid w:val="00E5786F"/>
    <w:rsid w:val="00E57AC8"/>
    <w:rsid w:val="00E57DEC"/>
    <w:rsid w:val="00E57FC1"/>
    <w:rsid w:val="00E60062"/>
    <w:rsid w:val="00E60795"/>
    <w:rsid w:val="00E60802"/>
    <w:rsid w:val="00E6114B"/>
    <w:rsid w:val="00E612C0"/>
    <w:rsid w:val="00E6163F"/>
    <w:rsid w:val="00E61E2D"/>
    <w:rsid w:val="00E629BE"/>
    <w:rsid w:val="00E62EF1"/>
    <w:rsid w:val="00E63166"/>
    <w:rsid w:val="00E6322A"/>
    <w:rsid w:val="00E6333C"/>
    <w:rsid w:val="00E633BD"/>
    <w:rsid w:val="00E637B9"/>
    <w:rsid w:val="00E638BD"/>
    <w:rsid w:val="00E638CE"/>
    <w:rsid w:val="00E63CB4"/>
    <w:rsid w:val="00E63D4C"/>
    <w:rsid w:val="00E640DE"/>
    <w:rsid w:val="00E64833"/>
    <w:rsid w:val="00E649F7"/>
    <w:rsid w:val="00E64AC7"/>
    <w:rsid w:val="00E65186"/>
    <w:rsid w:val="00E65244"/>
    <w:rsid w:val="00E652A2"/>
    <w:rsid w:val="00E6556F"/>
    <w:rsid w:val="00E65818"/>
    <w:rsid w:val="00E6583B"/>
    <w:rsid w:val="00E65A6E"/>
    <w:rsid w:val="00E65D0A"/>
    <w:rsid w:val="00E65EB0"/>
    <w:rsid w:val="00E66327"/>
    <w:rsid w:val="00E663DB"/>
    <w:rsid w:val="00E6652E"/>
    <w:rsid w:val="00E667DF"/>
    <w:rsid w:val="00E66F5A"/>
    <w:rsid w:val="00E67638"/>
    <w:rsid w:val="00E67A7E"/>
    <w:rsid w:val="00E67AA8"/>
    <w:rsid w:val="00E67B12"/>
    <w:rsid w:val="00E67C9C"/>
    <w:rsid w:val="00E67DA7"/>
    <w:rsid w:val="00E67E0D"/>
    <w:rsid w:val="00E67F32"/>
    <w:rsid w:val="00E704F2"/>
    <w:rsid w:val="00E707E7"/>
    <w:rsid w:val="00E7099D"/>
    <w:rsid w:val="00E70B6B"/>
    <w:rsid w:val="00E70BFE"/>
    <w:rsid w:val="00E71356"/>
    <w:rsid w:val="00E714D4"/>
    <w:rsid w:val="00E716CC"/>
    <w:rsid w:val="00E71D95"/>
    <w:rsid w:val="00E72520"/>
    <w:rsid w:val="00E72AFA"/>
    <w:rsid w:val="00E730C5"/>
    <w:rsid w:val="00E73119"/>
    <w:rsid w:val="00E7328E"/>
    <w:rsid w:val="00E73837"/>
    <w:rsid w:val="00E73D35"/>
    <w:rsid w:val="00E73DE0"/>
    <w:rsid w:val="00E73ED3"/>
    <w:rsid w:val="00E74364"/>
    <w:rsid w:val="00E744AC"/>
    <w:rsid w:val="00E74602"/>
    <w:rsid w:val="00E747B6"/>
    <w:rsid w:val="00E74B88"/>
    <w:rsid w:val="00E74F9C"/>
    <w:rsid w:val="00E74FA1"/>
    <w:rsid w:val="00E7567B"/>
    <w:rsid w:val="00E75734"/>
    <w:rsid w:val="00E760EB"/>
    <w:rsid w:val="00E76A8E"/>
    <w:rsid w:val="00E76B01"/>
    <w:rsid w:val="00E76F36"/>
    <w:rsid w:val="00E76FB7"/>
    <w:rsid w:val="00E774FB"/>
    <w:rsid w:val="00E775CE"/>
    <w:rsid w:val="00E7788C"/>
    <w:rsid w:val="00E803E3"/>
    <w:rsid w:val="00E80CDC"/>
    <w:rsid w:val="00E810B7"/>
    <w:rsid w:val="00E811A3"/>
    <w:rsid w:val="00E81280"/>
    <w:rsid w:val="00E81451"/>
    <w:rsid w:val="00E81B02"/>
    <w:rsid w:val="00E821D4"/>
    <w:rsid w:val="00E8220B"/>
    <w:rsid w:val="00E8269A"/>
    <w:rsid w:val="00E82CAF"/>
    <w:rsid w:val="00E830AF"/>
    <w:rsid w:val="00E8355C"/>
    <w:rsid w:val="00E835BC"/>
    <w:rsid w:val="00E8413A"/>
    <w:rsid w:val="00E8424F"/>
    <w:rsid w:val="00E843A8"/>
    <w:rsid w:val="00E84895"/>
    <w:rsid w:val="00E849C4"/>
    <w:rsid w:val="00E85AE3"/>
    <w:rsid w:val="00E85D3B"/>
    <w:rsid w:val="00E86577"/>
    <w:rsid w:val="00E865C6"/>
    <w:rsid w:val="00E86710"/>
    <w:rsid w:val="00E86AA5"/>
    <w:rsid w:val="00E86CF8"/>
    <w:rsid w:val="00E86FBD"/>
    <w:rsid w:val="00E87022"/>
    <w:rsid w:val="00E8783A"/>
    <w:rsid w:val="00E87E6C"/>
    <w:rsid w:val="00E87E92"/>
    <w:rsid w:val="00E87F7A"/>
    <w:rsid w:val="00E87F80"/>
    <w:rsid w:val="00E904DA"/>
    <w:rsid w:val="00E91166"/>
    <w:rsid w:val="00E913FB"/>
    <w:rsid w:val="00E91D25"/>
    <w:rsid w:val="00E92021"/>
    <w:rsid w:val="00E92455"/>
    <w:rsid w:val="00E92487"/>
    <w:rsid w:val="00E92E58"/>
    <w:rsid w:val="00E9390A"/>
    <w:rsid w:val="00E939EB"/>
    <w:rsid w:val="00E94A85"/>
    <w:rsid w:val="00E94C8D"/>
    <w:rsid w:val="00E94E8C"/>
    <w:rsid w:val="00E94EB3"/>
    <w:rsid w:val="00E95408"/>
    <w:rsid w:val="00E9563C"/>
    <w:rsid w:val="00E95A86"/>
    <w:rsid w:val="00E964B4"/>
    <w:rsid w:val="00E96815"/>
    <w:rsid w:val="00E968B7"/>
    <w:rsid w:val="00E96CE8"/>
    <w:rsid w:val="00E96D29"/>
    <w:rsid w:val="00E96D35"/>
    <w:rsid w:val="00E96E01"/>
    <w:rsid w:val="00E97375"/>
    <w:rsid w:val="00E973AE"/>
    <w:rsid w:val="00E97BA7"/>
    <w:rsid w:val="00EA0646"/>
    <w:rsid w:val="00EA0E53"/>
    <w:rsid w:val="00EA0FDD"/>
    <w:rsid w:val="00EA1384"/>
    <w:rsid w:val="00EA14D9"/>
    <w:rsid w:val="00EA1A14"/>
    <w:rsid w:val="00EA1EE3"/>
    <w:rsid w:val="00EA2367"/>
    <w:rsid w:val="00EA2615"/>
    <w:rsid w:val="00EA2736"/>
    <w:rsid w:val="00EA29B6"/>
    <w:rsid w:val="00EA2CC8"/>
    <w:rsid w:val="00EA2D91"/>
    <w:rsid w:val="00EA2E82"/>
    <w:rsid w:val="00EA34A5"/>
    <w:rsid w:val="00EA384F"/>
    <w:rsid w:val="00EA3A4C"/>
    <w:rsid w:val="00EA3B44"/>
    <w:rsid w:val="00EA4496"/>
    <w:rsid w:val="00EA51AA"/>
    <w:rsid w:val="00EA5519"/>
    <w:rsid w:val="00EA5C3A"/>
    <w:rsid w:val="00EA5EB4"/>
    <w:rsid w:val="00EA61A3"/>
    <w:rsid w:val="00EA62EA"/>
    <w:rsid w:val="00EA64B0"/>
    <w:rsid w:val="00EA6901"/>
    <w:rsid w:val="00EA6938"/>
    <w:rsid w:val="00EA6FF8"/>
    <w:rsid w:val="00EA70D5"/>
    <w:rsid w:val="00EA7451"/>
    <w:rsid w:val="00EA7632"/>
    <w:rsid w:val="00EA76DE"/>
    <w:rsid w:val="00EA7CF0"/>
    <w:rsid w:val="00EB033E"/>
    <w:rsid w:val="00EB0A16"/>
    <w:rsid w:val="00EB0D43"/>
    <w:rsid w:val="00EB0E33"/>
    <w:rsid w:val="00EB0EEC"/>
    <w:rsid w:val="00EB0F07"/>
    <w:rsid w:val="00EB107B"/>
    <w:rsid w:val="00EB1591"/>
    <w:rsid w:val="00EB1940"/>
    <w:rsid w:val="00EB1C34"/>
    <w:rsid w:val="00EB2157"/>
    <w:rsid w:val="00EB2240"/>
    <w:rsid w:val="00EB22A2"/>
    <w:rsid w:val="00EB2B34"/>
    <w:rsid w:val="00EB2C36"/>
    <w:rsid w:val="00EB30FB"/>
    <w:rsid w:val="00EB331A"/>
    <w:rsid w:val="00EB33E3"/>
    <w:rsid w:val="00EB3FC4"/>
    <w:rsid w:val="00EB4556"/>
    <w:rsid w:val="00EB4748"/>
    <w:rsid w:val="00EB4C85"/>
    <w:rsid w:val="00EB4D57"/>
    <w:rsid w:val="00EB505D"/>
    <w:rsid w:val="00EB52BD"/>
    <w:rsid w:val="00EB5D55"/>
    <w:rsid w:val="00EB5E3A"/>
    <w:rsid w:val="00EB5F0A"/>
    <w:rsid w:val="00EB6500"/>
    <w:rsid w:val="00EB67AC"/>
    <w:rsid w:val="00EB68D4"/>
    <w:rsid w:val="00EB6C30"/>
    <w:rsid w:val="00EB6F8D"/>
    <w:rsid w:val="00EB772A"/>
    <w:rsid w:val="00EB774A"/>
    <w:rsid w:val="00EB7A37"/>
    <w:rsid w:val="00EB7A77"/>
    <w:rsid w:val="00EB7B69"/>
    <w:rsid w:val="00EC10DB"/>
    <w:rsid w:val="00EC1402"/>
    <w:rsid w:val="00EC1A2C"/>
    <w:rsid w:val="00EC1E28"/>
    <w:rsid w:val="00EC2128"/>
    <w:rsid w:val="00EC21BC"/>
    <w:rsid w:val="00EC21F5"/>
    <w:rsid w:val="00EC2798"/>
    <w:rsid w:val="00EC3629"/>
    <w:rsid w:val="00EC3672"/>
    <w:rsid w:val="00EC36CA"/>
    <w:rsid w:val="00EC36D8"/>
    <w:rsid w:val="00EC3A87"/>
    <w:rsid w:val="00EC3D74"/>
    <w:rsid w:val="00EC4052"/>
    <w:rsid w:val="00EC4241"/>
    <w:rsid w:val="00EC4368"/>
    <w:rsid w:val="00EC43C3"/>
    <w:rsid w:val="00EC5209"/>
    <w:rsid w:val="00EC562A"/>
    <w:rsid w:val="00EC587C"/>
    <w:rsid w:val="00EC5C2C"/>
    <w:rsid w:val="00EC5FE6"/>
    <w:rsid w:val="00EC6A25"/>
    <w:rsid w:val="00EC6CCA"/>
    <w:rsid w:val="00EC6E01"/>
    <w:rsid w:val="00EC6F25"/>
    <w:rsid w:val="00EC70F8"/>
    <w:rsid w:val="00EC7368"/>
    <w:rsid w:val="00EC73CE"/>
    <w:rsid w:val="00EC746C"/>
    <w:rsid w:val="00EC7C24"/>
    <w:rsid w:val="00EC7DB3"/>
    <w:rsid w:val="00ED03C6"/>
    <w:rsid w:val="00ED0A51"/>
    <w:rsid w:val="00ED0AE6"/>
    <w:rsid w:val="00ED0F80"/>
    <w:rsid w:val="00ED10C3"/>
    <w:rsid w:val="00ED131C"/>
    <w:rsid w:val="00ED1517"/>
    <w:rsid w:val="00ED158D"/>
    <w:rsid w:val="00ED15E0"/>
    <w:rsid w:val="00ED17D0"/>
    <w:rsid w:val="00ED1FAA"/>
    <w:rsid w:val="00ED2765"/>
    <w:rsid w:val="00ED2D55"/>
    <w:rsid w:val="00ED2DA9"/>
    <w:rsid w:val="00ED2E39"/>
    <w:rsid w:val="00ED326E"/>
    <w:rsid w:val="00ED348F"/>
    <w:rsid w:val="00ED3F36"/>
    <w:rsid w:val="00ED424D"/>
    <w:rsid w:val="00ED42CF"/>
    <w:rsid w:val="00ED4723"/>
    <w:rsid w:val="00ED4872"/>
    <w:rsid w:val="00ED545A"/>
    <w:rsid w:val="00ED5CC2"/>
    <w:rsid w:val="00ED5CE4"/>
    <w:rsid w:val="00ED5F38"/>
    <w:rsid w:val="00ED6487"/>
    <w:rsid w:val="00ED68C7"/>
    <w:rsid w:val="00ED6AA7"/>
    <w:rsid w:val="00ED6C40"/>
    <w:rsid w:val="00ED6F46"/>
    <w:rsid w:val="00ED7008"/>
    <w:rsid w:val="00ED748A"/>
    <w:rsid w:val="00ED7A98"/>
    <w:rsid w:val="00ED7AF2"/>
    <w:rsid w:val="00ED7B96"/>
    <w:rsid w:val="00ED7D5B"/>
    <w:rsid w:val="00EE01EE"/>
    <w:rsid w:val="00EE0392"/>
    <w:rsid w:val="00EE08DE"/>
    <w:rsid w:val="00EE0A9E"/>
    <w:rsid w:val="00EE17EE"/>
    <w:rsid w:val="00EE18BE"/>
    <w:rsid w:val="00EE1AC4"/>
    <w:rsid w:val="00EE2433"/>
    <w:rsid w:val="00EE2534"/>
    <w:rsid w:val="00EE34BC"/>
    <w:rsid w:val="00EE36A6"/>
    <w:rsid w:val="00EE3806"/>
    <w:rsid w:val="00EE3CC6"/>
    <w:rsid w:val="00EE3D40"/>
    <w:rsid w:val="00EE3E40"/>
    <w:rsid w:val="00EE4084"/>
    <w:rsid w:val="00EE41C2"/>
    <w:rsid w:val="00EE4369"/>
    <w:rsid w:val="00EE4A2C"/>
    <w:rsid w:val="00EE4C05"/>
    <w:rsid w:val="00EE4C14"/>
    <w:rsid w:val="00EE5428"/>
    <w:rsid w:val="00EE575D"/>
    <w:rsid w:val="00EE5C20"/>
    <w:rsid w:val="00EE5FC9"/>
    <w:rsid w:val="00EE65B8"/>
    <w:rsid w:val="00EE6C00"/>
    <w:rsid w:val="00EE6D19"/>
    <w:rsid w:val="00EE6D97"/>
    <w:rsid w:val="00EE6EC1"/>
    <w:rsid w:val="00EE7005"/>
    <w:rsid w:val="00EE72D9"/>
    <w:rsid w:val="00EE7534"/>
    <w:rsid w:val="00EE7C2E"/>
    <w:rsid w:val="00EE7CE0"/>
    <w:rsid w:val="00EF014D"/>
    <w:rsid w:val="00EF0227"/>
    <w:rsid w:val="00EF04A3"/>
    <w:rsid w:val="00EF0971"/>
    <w:rsid w:val="00EF10A5"/>
    <w:rsid w:val="00EF113F"/>
    <w:rsid w:val="00EF1443"/>
    <w:rsid w:val="00EF16EB"/>
    <w:rsid w:val="00EF1733"/>
    <w:rsid w:val="00EF1896"/>
    <w:rsid w:val="00EF1C3F"/>
    <w:rsid w:val="00EF1C7B"/>
    <w:rsid w:val="00EF1E46"/>
    <w:rsid w:val="00EF20C4"/>
    <w:rsid w:val="00EF2145"/>
    <w:rsid w:val="00EF2584"/>
    <w:rsid w:val="00EF2C70"/>
    <w:rsid w:val="00EF2F4E"/>
    <w:rsid w:val="00EF341C"/>
    <w:rsid w:val="00EF3DDD"/>
    <w:rsid w:val="00EF3FD9"/>
    <w:rsid w:val="00EF413E"/>
    <w:rsid w:val="00EF4559"/>
    <w:rsid w:val="00EF490D"/>
    <w:rsid w:val="00EF4E1F"/>
    <w:rsid w:val="00EF5133"/>
    <w:rsid w:val="00EF541D"/>
    <w:rsid w:val="00EF56D1"/>
    <w:rsid w:val="00EF5CD0"/>
    <w:rsid w:val="00EF6062"/>
    <w:rsid w:val="00EF6072"/>
    <w:rsid w:val="00EF6356"/>
    <w:rsid w:val="00EF659A"/>
    <w:rsid w:val="00EF666F"/>
    <w:rsid w:val="00EF69FC"/>
    <w:rsid w:val="00EF6B6F"/>
    <w:rsid w:val="00EF77AE"/>
    <w:rsid w:val="00F00000"/>
    <w:rsid w:val="00F0048B"/>
    <w:rsid w:val="00F01FA6"/>
    <w:rsid w:val="00F02227"/>
    <w:rsid w:val="00F024E8"/>
    <w:rsid w:val="00F029F3"/>
    <w:rsid w:val="00F02AD2"/>
    <w:rsid w:val="00F0304A"/>
    <w:rsid w:val="00F031FD"/>
    <w:rsid w:val="00F035FA"/>
    <w:rsid w:val="00F037A9"/>
    <w:rsid w:val="00F03878"/>
    <w:rsid w:val="00F04012"/>
    <w:rsid w:val="00F04252"/>
    <w:rsid w:val="00F04278"/>
    <w:rsid w:val="00F044F5"/>
    <w:rsid w:val="00F04A5B"/>
    <w:rsid w:val="00F04AB5"/>
    <w:rsid w:val="00F04E55"/>
    <w:rsid w:val="00F055EA"/>
    <w:rsid w:val="00F05904"/>
    <w:rsid w:val="00F05BC6"/>
    <w:rsid w:val="00F05D8C"/>
    <w:rsid w:val="00F06493"/>
    <w:rsid w:val="00F0696D"/>
    <w:rsid w:val="00F06D13"/>
    <w:rsid w:val="00F07246"/>
    <w:rsid w:val="00F07A3B"/>
    <w:rsid w:val="00F102FE"/>
    <w:rsid w:val="00F10599"/>
    <w:rsid w:val="00F1092D"/>
    <w:rsid w:val="00F109C6"/>
    <w:rsid w:val="00F10B94"/>
    <w:rsid w:val="00F10C91"/>
    <w:rsid w:val="00F10E59"/>
    <w:rsid w:val="00F10F3C"/>
    <w:rsid w:val="00F11992"/>
    <w:rsid w:val="00F11C2F"/>
    <w:rsid w:val="00F11F71"/>
    <w:rsid w:val="00F12628"/>
    <w:rsid w:val="00F12FD8"/>
    <w:rsid w:val="00F130CA"/>
    <w:rsid w:val="00F1330B"/>
    <w:rsid w:val="00F1346A"/>
    <w:rsid w:val="00F134B1"/>
    <w:rsid w:val="00F13A02"/>
    <w:rsid w:val="00F13B71"/>
    <w:rsid w:val="00F1418A"/>
    <w:rsid w:val="00F14588"/>
    <w:rsid w:val="00F14614"/>
    <w:rsid w:val="00F14A27"/>
    <w:rsid w:val="00F14A3B"/>
    <w:rsid w:val="00F15442"/>
    <w:rsid w:val="00F156E7"/>
    <w:rsid w:val="00F15896"/>
    <w:rsid w:val="00F158DF"/>
    <w:rsid w:val="00F15A91"/>
    <w:rsid w:val="00F15BB9"/>
    <w:rsid w:val="00F16087"/>
    <w:rsid w:val="00F16625"/>
    <w:rsid w:val="00F1684A"/>
    <w:rsid w:val="00F16BD9"/>
    <w:rsid w:val="00F176BC"/>
    <w:rsid w:val="00F176D4"/>
    <w:rsid w:val="00F17CA0"/>
    <w:rsid w:val="00F20104"/>
    <w:rsid w:val="00F20228"/>
    <w:rsid w:val="00F206F4"/>
    <w:rsid w:val="00F2078D"/>
    <w:rsid w:val="00F209DD"/>
    <w:rsid w:val="00F21765"/>
    <w:rsid w:val="00F22CEA"/>
    <w:rsid w:val="00F22DA8"/>
    <w:rsid w:val="00F236CE"/>
    <w:rsid w:val="00F23F1F"/>
    <w:rsid w:val="00F24040"/>
    <w:rsid w:val="00F24347"/>
    <w:rsid w:val="00F244A3"/>
    <w:rsid w:val="00F245AC"/>
    <w:rsid w:val="00F24861"/>
    <w:rsid w:val="00F24B6B"/>
    <w:rsid w:val="00F259F1"/>
    <w:rsid w:val="00F25D09"/>
    <w:rsid w:val="00F26294"/>
    <w:rsid w:val="00F26316"/>
    <w:rsid w:val="00F2639A"/>
    <w:rsid w:val="00F26D88"/>
    <w:rsid w:val="00F26E21"/>
    <w:rsid w:val="00F27080"/>
    <w:rsid w:val="00F27C2D"/>
    <w:rsid w:val="00F27C8C"/>
    <w:rsid w:val="00F27E46"/>
    <w:rsid w:val="00F30040"/>
    <w:rsid w:val="00F30297"/>
    <w:rsid w:val="00F30434"/>
    <w:rsid w:val="00F30CEB"/>
    <w:rsid w:val="00F30D72"/>
    <w:rsid w:val="00F311A4"/>
    <w:rsid w:val="00F315CC"/>
    <w:rsid w:val="00F31EC8"/>
    <w:rsid w:val="00F32CAB"/>
    <w:rsid w:val="00F330AC"/>
    <w:rsid w:val="00F336AB"/>
    <w:rsid w:val="00F33B52"/>
    <w:rsid w:val="00F33C6B"/>
    <w:rsid w:val="00F33D6B"/>
    <w:rsid w:val="00F33DD4"/>
    <w:rsid w:val="00F33EB0"/>
    <w:rsid w:val="00F3451B"/>
    <w:rsid w:val="00F34FDF"/>
    <w:rsid w:val="00F350DC"/>
    <w:rsid w:val="00F3541C"/>
    <w:rsid w:val="00F35481"/>
    <w:rsid w:val="00F35938"/>
    <w:rsid w:val="00F35FA2"/>
    <w:rsid w:val="00F36086"/>
    <w:rsid w:val="00F36158"/>
    <w:rsid w:val="00F36351"/>
    <w:rsid w:val="00F3636F"/>
    <w:rsid w:val="00F36656"/>
    <w:rsid w:val="00F366A1"/>
    <w:rsid w:val="00F3671D"/>
    <w:rsid w:val="00F368AE"/>
    <w:rsid w:val="00F369A7"/>
    <w:rsid w:val="00F37713"/>
    <w:rsid w:val="00F40A37"/>
    <w:rsid w:val="00F40A4C"/>
    <w:rsid w:val="00F41033"/>
    <w:rsid w:val="00F41240"/>
    <w:rsid w:val="00F415C3"/>
    <w:rsid w:val="00F41C27"/>
    <w:rsid w:val="00F41F39"/>
    <w:rsid w:val="00F4202E"/>
    <w:rsid w:val="00F420B2"/>
    <w:rsid w:val="00F423C4"/>
    <w:rsid w:val="00F426A6"/>
    <w:rsid w:val="00F427E0"/>
    <w:rsid w:val="00F42B78"/>
    <w:rsid w:val="00F430FC"/>
    <w:rsid w:val="00F43C0B"/>
    <w:rsid w:val="00F43E54"/>
    <w:rsid w:val="00F43F1B"/>
    <w:rsid w:val="00F4423C"/>
    <w:rsid w:val="00F44497"/>
    <w:rsid w:val="00F44D3C"/>
    <w:rsid w:val="00F44FFB"/>
    <w:rsid w:val="00F4538B"/>
    <w:rsid w:val="00F453D7"/>
    <w:rsid w:val="00F4588E"/>
    <w:rsid w:val="00F459D8"/>
    <w:rsid w:val="00F45F2B"/>
    <w:rsid w:val="00F45F69"/>
    <w:rsid w:val="00F4639B"/>
    <w:rsid w:val="00F464A6"/>
    <w:rsid w:val="00F46A15"/>
    <w:rsid w:val="00F46D79"/>
    <w:rsid w:val="00F46EB4"/>
    <w:rsid w:val="00F4789A"/>
    <w:rsid w:val="00F47B2C"/>
    <w:rsid w:val="00F47C14"/>
    <w:rsid w:val="00F47E1E"/>
    <w:rsid w:val="00F502D2"/>
    <w:rsid w:val="00F504B8"/>
    <w:rsid w:val="00F50748"/>
    <w:rsid w:val="00F50E47"/>
    <w:rsid w:val="00F5124D"/>
    <w:rsid w:val="00F512FD"/>
    <w:rsid w:val="00F519DE"/>
    <w:rsid w:val="00F51DE5"/>
    <w:rsid w:val="00F51F42"/>
    <w:rsid w:val="00F52AAF"/>
    <w:rsid w:val="00F53E17"/>
    <w:rsid w:val="00F53F21"/>
    <w:rsid w:val="00F5407D"/>
    <w:rsid w:val="00F54134"/>
    <w:rsid w:val="00F54152"/>
    <w:rsid w:val="00F5440E"/>
    <w:rsid w:val="00F54FE3"/>
    <w:rsid w:val="00F554DA"/>
    <w:rsid w:val="00F55689"/>
    <w:rsid w:val="00F55B9C"/>
    <w:rsid w:val="00F55ED9"/>
    <w:rsid w:val="00F55FA3"/>
    <w:rsid w:val="00F55FD3"/>
    <w:rsid w:val="00F56010"/>
    <w:rsid w:val="00F5618D"/>
    <w:rsid w:val="00F56A02"/>
    <w:rsid w:val="00F56EF9"/>
    <w:rsid w:val="00F57016"/>
    <w:rsid w:val="00F5730C"/>
    <w:rsid w:val="00F575A0"/>
    <w:rsid w:val="00F57D57"/>
    <w:rsid w:val="00F57DAA"/>
    <w:rsid w:val="00F602B7"/>
    <w:rsid w:val="00F60307"/>
    <w:rsid w:val="00F6050F"/>
    <w:rsid w:val="00F6196E"/>
    <w:rsid w:val="00F61E43"/>
    <w:rsid w:val="00F61FF6"/>
    <w:rsid w:val="00F620C6"/>
    <w:rsid w:val="00F6226E"/>
    <w:rsid w:val="00F625C3"/>
    <w:rsid w:val="00F628FD"/>
    <w:rsid w:val="00F62A32"/>
    <w:rsid w:val="00F62B50"/>
    <w:rsid w:val="00F62EA1"/>
    <w:rsid w:val="00F62EC1"/>
    <w:rsid w:val="00F631C4"/>
    <w:rsid w:val="00F63865"/>
    <w:rsid w:val="00F63A7D"/>
    <w:rsid w:val="00F63CDA"/>
    <w:rsid w:val="00F6407F"/>
    <w:rsid w:val="00F649F6"/>
    <w:rsid w:val="00F64DB1"/>
    <w:rsid w:val="00F6512B"/>
    <w:rsid w:val="00F65729"/>
    <w:rsid w:val="00F65A93"/>
    <w:rsid w:val="00F666F4"/>
    <w:rsid w:val="00F66879"/>
    <w:rsid w:val="00F66DB7"/>
    <w:rsid w:val="00F6712C"/>
    <w:rsid w:val="00F6778D"/>
    <w:rsid w:val="00F6791C"/>
    <w:rsid w:val="00F700B5"/>
    <w:rsid w:val="00F7037B"/>
    <w:rsid w:val="00F709A2"/>
    <w:rsid w:val="00F70DF5"/>
    <w:rsid w:val="00F713DD"/>
    <w:rsid w:val="00F717F9"/>
    <w:rsid w:val="00F71E13"/>
    <w:rsid w:val="00F72412"/>
    <w:rsid w:val="00F7287B"/>
    <w:rsid w:val="00F728EA"/>
    <w:rsid w:val="00F72945"/>
    <w:rsid w:val="00F72DB8"/>
    <w:rsid w:val="00F72F21"/>
    <w:rsid w:val="00F73279"/>
    <w:rsid w:val="00F7338D"/>
    <w:rsid w:val="00F73CC7"/>
    <w:rsid w:val="00F73E40"/>
    <w:rsid w:val="00F73E6B"/>
    <w:rsid w:val="00F74127"/>
    <w:rsid w:val="00F74218"/>
    <w:rsid w:val="00F74648"/>
    <w:rsid w:val="00F74851"/>
    <w:rsid w:val="00F74CCD"/>
    <w:rsid w:val="00F74D6D"/>
    <w:rsid w:val="00F755BB"/>
    <w:rsid w:val="00F75A76"/>
    <w:rsid w:val="00F75A77"/>
    <w:rsid w:val="00F75FFC"/>
    <w:rsid w:val="00F7634B"/>
    <w:rsid w:val="00F767E1"/>
    <w:rsid w:val="00F76950"/>
    <w:rsid w:val="00F76E96"/>
    <w:rsid w:val="00F77ADB"/>
    <w:rsid w:val="00F77B26"/>
    <w:rsid w:val="00F77E49"/>
    <w:rsid w:val="00F77F50"/>
    <w:rsid w:val="00F80A22"/>
    <w:rsid w:val="00F80D3C"/>
    <w:rsid w:val="00F81280"/>
    <w:rsid w:val="00F812CD"/>
    <w:rsid w:val="00F8154B"/>
    <w:rsid w:val="00F817B6"/>
    <w:rsid w:val="00F82CE8"/>
    <w:rsid w:val="00F831D5"/>
    <w:rsid w:val="00F83885"/>
    <w:rsid w:val="00F83F2B"/>
    <w:rsid w:val="00F83F5F"/>
    <w:rsid w:val="00F84379"/>
    <w:rsid w:val="00F84F3C"/>
    <w:rsid w:val="00F850F7"/>
    <w:rsid w:val="00F8591A"/>
    <w:rsid w:val="00F85EBA"/>
    <w:rsid w:val="00F85FCF"/>
    <w:rsid w:val="00F862D0"/>
    <w:rsid w:val="00F86491"/>
    <w:rsid w:val="00F86B26"/>
    <w:rsid w:val="00F87237"/>
    <w:rsid w:val="00F87557"/>
    <w:rsid w:val="00F876C2"/>
    <w:rsid w:val="00F87877"/>
    <w:rsid w:val="00F90780"/>
    <w:rsid w:val="00F907AC"/>
    <w:rsid w:val="00F90A00"/>
    <w:rsid w:val="00F91187"/>
    <w:rsid w:val="00F9119A"/>
    <w:rsid w:val="00F91472"/>
    <w:rsid w:val="00F91601"/>
    <w:rsid w:val="00F920A5"/>
    <w:rsid w:val="00F9218F"/>
    <w:rsid w:val="00F928D6"/>
    <w:rsid w:val="00F93319"/>
    <w:rsid w:val="00F9341C"/>
    <w:rsid w:val="00F9349A"/>
    <w:rsid w:val="00F93572"/>
    <w:rsid w:val="00F937CE"/>
    <w:rsid w:val="00F93A41"/>
    <w:rsid w:val="00F93AD3"/>
    <w:rsid w:val="00F940F7"/>
    <w:rsid w:val="00F9441B"/>
    <w:rsid w:val="00F944EF"/>
    <w:rsid w:val="00F945AC"/>
    <w:rsid w:val="00F95EE5"/>
    <w:rsid w:val="00F95FAF"/>
    <w:rsid w:val="00F96357"/>
    <w:rsid w:val="00F96558"/>
    <w:rsid w:val="00F96C69"/>
    <w:rsid w:val="00F9706A"/>
    <w:rsid w:val="00F97317"/>
    <w:rsid w:val="00F9749F"/>
    <w:rsid w:val="00F976EE"/>
    <w:rsid w:val="00F978D2"/>
    <w:rsid w:val="00F97A59"/>
    <w:rsid w:val="00F97F57"/>
    <w:rsid w:val="00FA05A4"/>
    <w:rsid w:val="00FA0EB4"/>
    <w:rsid w:val="00FA109F"/>
    <w:rsid w:val="00FA118C"/>
    <w:rsid w:val="00FA143E"/>
    <w:rsid w:val="00FA1FD2"/>
    <w:rsid w:val="00FA2B88"/>
    <w:rsid w:val="00FA30FD"/>
    <w:rsid w:val="00FA329F"/>
    <w:rsid w:val="00FA359A"/>
    <w:rsid w:val="00FA3AA5"/>
    <w:rsid w:val="00FA3B80"/>
    <w:rsid w:val="00FA3C5A"/>
    <w:rsid w:val="00FA4207"/>
    <w:rsid w:val="00FA435E"/>
    <w:rsid w:val="00FA46B3"/>
    <w:rsid w:val="00FA471E"/>
    <w:rsid w:val="00FA500E"/>
    <w:rsid w:val="00FA54A3"/>
    <w:rsid w:val="00FA5658"/>
    <w:rsid w:val="00FA5662"/>
    <w:rsid w:val="00FA60D5"/>
    <w:rsid w:val="00FA60E8"/>
    <w:rsid w:val="00FA6329"/>
    <w:rsid w:val="00FA68CF"/>
    <w:rsid w:val="00FA6C63"/>
    <w:rsid w:val="00FA713A"/>
    <w:rsid w:val="00FA757D"/>
    <w:rsid w:val="00FA7D18"/>
    <w:rsid w:val="00FA7D8D"/>
    <w:rsid w:val="00FB01B5"/>
    <w:rsid w:val="00FB0887"/>
    <w:rsid w:val="00FB0EF5"/>
    <w:rsid w:val="00FB1316"/>
    <w:rsid w:val="00FB14C1"/>
    <w:rsid w:val="00FB16BF"/>
    <w:rsid w:val="00FB1A95"/>
    <w:rsid w:val="00FB1EF0"/>
    <w:rsid w:val="00FB24B2"/>
    <w:rsid w:val="00FB2CAE"/>
    <w:rsid w:val="00FB3129"/>
    <w:rsid w:val="00FB3C4E"/>
    <w:rsid w:val="00FB3CA1"/>
    <w:rsid w:val="00FB4267"/>
    <w:rsid w:val="00FB4598"/>
    <w:rsid w:val="00FB494C"/>
    <w:rsid w:val="00FB4971"/>
    <w:rsid w:val="00FB4CD9"/>
    <w:rsid w:val="00FB4E53"/>
    <w:rsid w:val="00FB565F"/>
    <w:rsid w:val="00FB573A"/>
    <w:rsid w:val="00FB6230"/>
    <w:rsid w:val="00FB6B01"/>
    <w:rsid w:val="00FB6CAB"/>
    <w:rsid w:val="00FB7075"/>
    <w:rsid w:val="00FB7699"/>
    <w:rsid w:val="00FB778F"/>
    <w:rsid w:val="00FB787D"/>
    <w:rsid w:val="00FB7B65"/>
    <w:rsid w:val="00FC0497"/>
    <w:rsid w:val="00FC0A12"/>
    <w:rsid w:val="00FC0EC6"/>
    <w:rsid w:val="00FC15FB"/>
    <w:rsid w:val="00FC174C"/>
    <w:rsid w:val="00FC1817"/>
    <w:rsid w:val="00FC1D2F"/>
    <w:rsid w:val="00FC2173"/>
    <w:rsid w:val="00FC2224"/>
    <w:rsid w:val="00FC2468"/>
    <w:rsid w:val="00FC26D8"/>
    <w:rsid w:val="00FC26E2"/>
    <w:rsid w:val="00FC28ED"/>
    <w:rsid w:val="00FC2923"/>
    <w:rsid w:val="00FC29C4"/>
    <w:rsid w:val="00FC2A86"/>
    <w:rsid w:val="00FC3640"/>
    <w:rsid w:val="00FC381A"/>
    <w:rsid w:val="00FC3B01"/>
    <w:rsid w:val="00FC3F5C"/>
    <w:rsid w:val="00FC4024"/>
    <w:rsid w:val="00FC44D7"/>
    <w:rsid w:val="00FC47CD"/>
    <w:rsid w:val="00FC4818"/>
    <w:rsid w:val="00FC4F06"/>
    <w:rsid w:val="00FC4F7A"/>
    <w:rsid w:val="00FC56E8"/>
    <w:rsid w:val="00FC5717"/>
    <w:rsid w:val="00FC5DDC"/>
    <w:rsid w:val="00FC62EA"/>
    <w:rsid w:val="00FC64C9"/>
    <w:rsid w:val="00FC6944"/>
    <w:rsid w:val="00FC69DB"/>
    <w:rsid w:val="00FC7AE6"/>
    <w:rsid w:val="00FC7D82"/>
    <w:rsid w:val="00FC7E45"/>
    <w:rsid w:val="00FD005F"/>
    <w:rsid w:val="00FD15CE"/>
    <w:rsid w:val="00FD1881"/>
    <w:rsid w:val="00FD242B"/>
    <w:rsid w:val="00FD258A"/>
    <w:rsid w:val="00FD2778"/>
    <w:rsid w:val="00FD2B91"/>
    <w:rsid w:val="00FD307D"/>
    <w:rsid w:val="00FD32B8"/>
    <w:rsid w:val="00FD36B8"/>
    <w:rsid w:val="00FD386F"/>
    <w:rsid w:val="00FD3B30"/>
    <w:rsid w:val="00FD3F84"/>
    <w:rsid w:val="00FD4022"/>
    <w:rsid w:val="00FD4A85"/>
    <w:rsid w:val="00FD4AD4"/>
    <w:rsid w:val="00FD4B1F"/>
    <w:rsid w:val="00FD4DB0"/>
    <w:rsid w:val="00FD4F03"/>
    <w:rsid w:val="00FD50B0"/>
    <w:rsid w:val="00FD50B2"/>
    <w:rsid w:val="00FD50E1"/>
    <w:rsid w:val="00FD6DC5"/>
    <w:rsid w:val="00FD6E00"/>
    <w:rsid w:val="00FD7295"/>
    <w:rsid w:val="00FD74D9"/>
    <w:rsid w:val="00FD7AC7"/>
    <w:rsid w:val="00FD7DAF"/>
    <w:rsid w:val="00FD7F91"/>
    <w:rsid w:val="00FD7FF5"/>
    <w:rsid w:val="00FE08BD"/>
    <w:rsid w:val="00FE100A"/>
    <w:rsid w:val="00FE1AE6"/>
    <w:rsid w:val="00FE1FBF"/>
    <w:rsid w:val="00FE20DA"/>
    <w:rsid w:val="00FE23C7"/>
    <w:rsid w:val="00FE2596"/>
    <w:rsid w:val="00FE2653"/>
    <w:rsid w:val="00FE27E2"/>
    <w:rsid w:val="00FE292C"/>
    <w:rsid w:val="00FE2D58"/>
    <w:rsid w:val="00FE3A22"/>
    <w:rsid w:val="00FE3BC7"/>
    <w:rsid w:val="00FE412B"/>
    <w:rsid w:val="00FE4980"/>
    <w:rsid w:val="00FE5094"/>
    <w:rsid w:val="00FE5446"/>
    <w:rsid w:val="00FE56F5"/>
    <w:rsid w:val="00FE59D6"/>
    <w:rsid w:val="00FE5AB9"/>
    <w:rsid w:val="00FE5E24"/>
    <w:rsid w:val="00FE6B40"/>
    <w:rsid w:val="00FE6F15"/>
    <w:rsid w:val="00FE6F81"/>
    <w:rsid w:val="00FE6FA4"/>
    <w:rsid w:val="00FE6FFF"/>
    <w:rsid w:val="00FE7618"/>
    <w:rsid w:val="00FE7655"/>
    <w:rsid w:val="00FE791F"/>
    <w:rsid w:val="00FE7C5D"/>
    <w:rsid w:val="00FF0726"/>
    <w:rsid w:val="00FF07A2"/>
    <w:rsid w:val="00FF07EF"/>
    <w:rsid w:val="00FF0D81"/>
    <w:rsid w:val="00FF126A"/>
    <w:rsid w:val="00FF179D"/>
    <w:rsid w:val="00FF19C6"/>
    <w:rsid w:val="00FF1B31"/>
    <w:rsid w:val="00FF1C24"/>
    <w:rsid w:val="00FF2509"/>
    <w:rsid w:val="00FF2D69"/>
    <w:rsid w:val="00FF3764"/>
    <w:rsid w:val="00FF3B99"/>
    <w:rsid w:val="00FF3DD3"/>
    <w:rsid w:val="00FF4119"/>
    <w:rsid w:val="00FF4166"/>
    <w:rsid w:val="00FF4918"/>
    <w:rsid w:val="00FF4DE4"/>
    <w:rsid w:val="00FF4FE9"/>
    <w:rsid w:val="00FF51B1"/>
    <w:rsid w:val="00FF5501"/>
    <w:rsid w:val="00FF557F"/>
    <w:rsid w:val="00FF6206"/>
    <w:rsid w:val="00FF621C"/>
    <w:rsid w:val="00FF62BA"/>
    <w:rsid w:val="00FF6312"/>
    <w:rsid w:val="00FF635B"/>
    <w:rsid w:val="00FF67EC"/>
    <w:rsid w:val="00FF6BCB"/>
    <w:rsid w:val="00FF7004"/>
    <w:rsid w:val="00FF741C"/>
    <w:rsid w:val="00FF7840"/>
    <w:rsid w:val="01C903C8"/>
    <w:rsid w:val="01CB1E9E"/>
    <w:rsid w:val="01CB1F83"/>
    <w:rsid w:val="01CB30B2"/>
    <w:rsid w:val="01CB30B3"/>
    <w:rsid w:val="01CB3B1D"/>
    <w:rsid w:val="01CD50A3"/>
    <w:rsid w:val="01CD50A4"/>
    <w:rsid w:val="01CD5304"/>
    <w:rsid w:val="01CD5309"/>
    <w:rsid w:val="01CD530A"/>
    <w:rsid w:val="01CD8895"/>
    <w:rsid w:val="05000000"/>
    <w:rsid w:val="0575BB1E"/>
    <w:rsid w:val="15CA841D"/>
    <w:rsid w:val="18D4B124"/>
    <w:rsid w:val="19F72210"/>
    <w:rsid w:val="1C4CF174"/>
    <w:rsid w:val="298F9DA0"/>
    <w:rsid w:val="29C44E64"/>
    <w:rsid w:val="2ADB0CF2"/>
    <w:rsid w:val="2ADD6F41"/>
    <w:rsid w:val="2D364434"/>
    <w:rsid w:val="2D423746"/>
    <w:rsid w:val="30300001"/>
    <w:rsid w:val="30303030"/>
    <w:rsid w:val="30535423"/>
    <w:rsid w:val="30640000"/>
    <w:rsid w:val="31303030"/>
    <w:rsid w:val="31373430"/>
    <w:rsid w:val="3234457B"/>
    <w:rsid w:val="33454441"/>
    <w:rsid w:val="342D3434"/>
    <w:rsid w:val="342D3946"/>
    <w:rsid w:val="35332D42"/>
    <w:rsid w:val="36353030"/>
    <w:rsid w:val="3730325F"/>
    <w:rsid w:val="37D7B8D8"/>
    <w:rsid w:val="3832427B"/>
    <w:rsid w:val="39394439"/>
    <w:rsid w:val="41314230"/>
    <w:rsid w:val="41324134"/>
    <w:rsid w:val="4147454C"/>
    <w:rsid w:val="41657275"/>
    <w:rsid w:val="4231352D"/>
    <w:rsid w:val="4274754F"/>
    <w:rsid w:val="4278614D"/>
    <w:rsid w:val="43303939"/>
    <w:rsid w:val="43736654"/>
    <w:rsid w:val="44206563"/>
    <w:rsid w:val="4420746E"/>
    <w:rsid w:val="4439422D"/>
    <w:rsid w:val="44657669"/>
    <w:rsid w:val="45314232"/>
    <w:rsid w:val="45334535"/>
    <w:rsid w:val="45444956"/>
    <w:rsid w:val="45463238"/>
    <w:rsid w:val="4569734D"/>
    <w:rsid w:val="46362D34"/>
    <w:rsid w:val="48435241"/>
    <w:rsid w:val="49534E41"/>
    <w:rsid w:val="49554773"/>
    <w:rsid w:val="496E6157"/>
    <w:rsid w:val="4AF9EAD8"/>
    <w:rsid w:val="4D6E6F4E"/>
    <w:rsid w:val="4E79616C"/>
    <w:rsid w:val="50057375"/>
    <w:rsid w:val="50206563"/>
    <w:rsid w:val="50495044"/>
    <w:rsid w:val="505F0001"/>
    <w:rsid w:val="50666E49"/>
    <w:rsid w:val="53564153"/>
    <w:rsid w:val="5378614D"/>
    <w:rsid w:val="545F5943"/>
    <w:rsid w:val="5F131AD2"/>
    <w:rsid w:val="5F646956"/>
    <w:rsid w:val="5F737463"/>
    <w:rsid w:val="61436465"/>
    <w:rsid w:val="61446574"/>
    <w:rsid w:val="61447265"/>
    <w:rsid w:val="614C646D"/>
    <w:rsid w:val="614E2065"/>
    <w:rsid w:val="614E6E69"/>
    <w:rsid w:val="614E7463"/>
    <w:rsid w:val="61636F4C"/>
    <w:rsid w:val="6167654C"/>
    <w:rsid w:val="616D6F44"/>
    <w:rsid w:val="61706143"/>
    <w:rsid w:val="61726150"/>
    <w:rsid w:val="62373032"/>
    <w:rsid w:val="626D7953"/>
    <w:rsid w:val="63696C6F"/>
    <w:rsid w:val="63697665"/>
    <w:rsid w:val="63736544"/>
    <w:rsid w:val="6374614D"/>
    <w:rsid w:val="64496563"/>
    <w:rsid w:val="64657461"/>
    <w:rsid w:val="64695026"/>
    <w:rsid w:val="64726148"/>
    <w:rsid w:val="65446563"/>
    <w:rsid w:val="65446675"/>
    <w:rsid w:val="65636E61"/>
    <w:rsid w:val="65646E49"/>
    <w:rsid w:val="65666675"/>
    <w:rsid w:val="6567D39E"/>
    <w:rsid w:val="65696C43"/>
    <w:rsid w:val="656A624F"/>
    <w:rsid w:val="656C6946"/>
    <w:rsid w:val="656C6C61"/>
    <w:rsid w:val="656D614E"/>
    <w:rsid w:val="656D6174"/>
    <w:rsid w:val="65707055"/>
    <w:rsid w:val="65715C92"/>
    <w:rsid w:val="65726177"/>
    <w:rsid w:val="65736142"/>
    <w:rsid w:val="65736761"/>
    <w:rsid w:val="65744967"/>
    <w:rsid w:val="6574656D"/>
    <w:rsid w:val="65746E49"/>
    <w:rsid w:val="657A6953"/>
    <w:rsid w:val="659D0000"/>
    <w:rsid w:val="65BCA761"/>
    <w:rsid w:val="666E6F43"/>
    <w:rsid w:val="67697963"/>
    <w:rsid w:val="676E6964"/>
    <w:rsid w:val="676E6968"/>
    <w:rsid w:val="696C6962"/>
    <w:rsid w:val="69737542"/>
    <w:rsid w:val="69747069"/>
    <w:rsid w:val="69766544"/>
    <w:rsid w:val="69767265"/>
    <w:rsid w:val="6B636150"/>
    <w:rsid w:val="6B6E694C"/>
    <w:rsid w:val="6C466769"/>
    <w:rsid w:val="6C467265"/>
    <w:rsid w:val="6C696146"/>
    <w:rsid w:val="6C6F7244"/>
    <w:rsid w:val="6C756D45"/>
    <w:rsid w:val="6D614E20"/>
    <w:rsid w:val="6D617261"/>
    <w:rsid w:val="6D656257"/>
    <w:rsid w:val="6D695444"/>
    <w:rsid w:val="6E496563"/>
    <w:rsid w:val="6E617473"/>
    <w:rsid w:val="6E694272"/>
    <w:rsid w:val="6E696268"/>
    <w:rsid w:val="6E6F6974"/>
    <w:rsid w:val="6F467473"/>
    <w:rsid w:val="6F666E49"/>
    <w:rsid w:val="6F697463"/>
    <w:rsid w:val="6F697465"/>
    <w:rsid w:val="6F6C6174"/>
    <w:rsid w:val="70616441"/>
    <w:rsid w:val="70697263"/>
    <w:rsid w:val="70706345"/>
    <w:rsid w:val="70736944"/>
    <w:rsid w:val="72617453"/>
    <w:rsid w:val="72637365"/>
    <w:rsid w:val="72650001"/>
    <w:rsid w:val="7265626D"/>
    <w:rsid w:val="72657465"/>
    <w:rsid w:val="73616C43"/>
    <w:rsid w:val="73654420"/>
    <w:rsid w:val="73654444"/>
    <w:rsid w:val="73656174"/>
    <w:rsid w:val="73656974"/>
    <w:rsid w:val="73694464"/>
    <w:rsid w:val="7369644E"/>
    <w:rsid w:val="73726574"/>
    <w:rsid w:val="7373656E"/>
    <w:rsid w:val="73736572"/>
    <w:rsid w:val="73736761"/>
    <w:rsid w:val="74616D72"/>
    <w:rsid w:val="74617453"/>
    <w:rsid w:val="74636172"/>
    <w:rsid w:val="74657A69"/>
    <w:rsid w:val="74700001"/>
    <w:rsid w:val="74706972"/>
    <w:rsid w:val="74726F50"/>
    <w:rsid w:val="74736E49"/>
    <w:rsid w:val="7478654E"/>
    <w:rsid w:val="754E4955"/>
    <w:rsid w:val="75636373"/>
    <w:rsid w:val="76697244"/>
    <w:rsid w:val="79616C65"/>
    <w:rsid w:val="79616C70"/>
    <w:rsid w:val="79746972"/>
    <w:rsid w:val="79747963"/>
    <w:rsid w:val="7A695372"/>
    <w:rsid w:val="7DBA0000"/>
    <w:rsid w:val="80000002"/>
    <w:rsid w:val="80000004"/>
    <w:rsid w:val="8000B338"/>
    <w:rsid w:val="8000DC08"/>
    <w:rsid w:val="80140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0DDA00B1"/>
  <w15:docId w15:val="{14231779-A078-4C79-ADA0-4A067D544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6818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3F04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3F04E1"/>
    <w:pPr>
      <w:keepNext/>
      <w:outlineLvl w:val="2"/>
    </w:pPr>
    <w:rPr>
      <w:rFonts w:ascii="Arial"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B50F2"/>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rsid w:val="003F04E1"/>
    <w:rPr>
      <w:sz w:val="20"/>
      <w:szCs w:val="20"/>
    </w:rPr>
  </w:style>
  <w:style w:type="character" w:customStyle="1" w:styleId="CommentTextChar">
    <w:name w:val="Comment Text Char"/>
    <w:basedOn w:val="DefaultParagraphFont"/>
    <w:link w:val="CommentText"/>
    <w:uiPriority w:val="99"/>
    <w:rsid w:val="003F04E1"/>
  </w:style>
  <w:style w:type="character" w:styleId="CommentReference">
    <w:name w:val="annotation reference"/>
    <w:basedOn w:val="DefaultParagraphFont"/>
    <w:uiPriority w:val="99"/>
    <w:rsid w:val="003F04E1"/>
    <w:rPr>
      <w:sz w:val="16"/>
      <w:szCs w:val="16"/>
    </w:rPr>
  </w:style>
  <w:style w:type="paragraph" w:styleId="BalloonText">
    <w:name w:val="Balloon Text"/>
    <w:basedOn w:val="Normal"/>
    <w:link w:val="BalloonTextChar"/>
    <w:rsid w:val="003F04E1"/>
    <w:rPr>
      <w:rFonts w:ascii="Tahoma" w:hAnsi="Tahoma" w:cs="Tahoma"/>
      <w:sz w:val="16"/>
      <w:szCs w:val="16"/>
    </w:rPr>
  </w:style>
  <w:style w:type="character" w:customStyle="1" w:styleId="BalloonTextChar">
    <w:name w:val="Balloon Text Char"/>
    <w:basedOn w:val="DefaultParagraphFont"/>
    <w:link w:val="BalloonText"/>
    <w:rsid w:val="003F04E1"/>
    <w:rPr>
      <w:rFonts w:ascii="Tahoma" w:hAnsi="Tahoma" w:cs="Tahoma"/>
      <w:sz w:val="16"/>
      <w:szCs w:val="16"/>
    </w:rPr>
  </w:style>
  <w:style w:type="character" w:customStyle="1" w:styleId="Heading3Char">
    <w:name w:val="Heading 3 Char"/>
    <w:basedOn w:val="DefaultParagraphFont"/>
    <w:link w:val="Heading3"/>
    <w:rsid w:val="003F04E1"/>
    <w:rPr>
      <w:rFonts w:ascii="Arial" w:hAnsi="Arial"/>
      <w:b/>
      <w:sz w:val="24"/>
    </w:rPr>
  </w:style>
  <w:style w:type="character" w:customStyle="1" w:styleId="Heading2Char">
    <w:name w:val="Heading 2 Char"/>
    <w:basedOn w:val="DefaultParagraphFont"/>
    <w:link w:val="Heading2"/>
    <w:semiHidden/>
    <w:rsid w:val="003F04E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74127"/>
    <w:pPr>
      <w:ind w:left="720"/>
      <w:contextualSpacing/>
    </w:pPr>
  </w:style>
  <w:style w:type="paragraph" w:styleId="Header">
    <w:name w:val="header"/>
    <w:basedOn w:val="Normal"/>
    <w:link w:val="HeaderChar"/>
    <w:uiPriority w:val="99"/>
    <w:rsid w:val="00B3353B"/>
    <w:pPr>
      <w:tabs>
        <w:tab w:val="center" w:pos="4680"/>
        <w:tab w:val="right" w:pos="9360"/>
      </w:tabs>
    </w:pPr>
  </w:style>
  <w:style w:type="character" w:customStyle="1" w:styleId="HeaderChar">
    <w:name w:val="Header Char"/>
    <w:basedOn w:val="DefaultParagraphFont"/>
    <w:link w:val="Header"/>
    <w:uiPriority w:val="99"/>
    <w:rsid w:val="00B3353B"/>
    <w:rPr>
      <w:sz w:val="24"/>
      <w:szCs w:val="24"/>
    </w:rPr>
  </w:style>
  <w:style w:type="paragraph" w:styleId="Footer">
    <w:name w:val="footer"/>
    <w:basedOn w:val="Normal"/>
    <w:link w:val="FooterChar"/>
    <w:uiPriority w:val="99"/>
    <w:rsid w:val="00B3353B"/>
    <w:pPr>
      <w:tabs>
        <w:tab w:val="center" w:pos="4680"/>
        <w:tab w:val="right" w:pos="9360"/>
      </w:tabs>
    </w:pPr>
  </w:style>
  <w:style w:type="character" w:customStyle="1" w:styleId="FooterChar">
    <w:name w:val="Footer Char"/>
    <w:basedOn w:val="DefaultParagraphFont"/>
    <w:link w:val="Footer"/>
    <w:uiPriority w:val="99"/>
    <w:rsid w:val="00B3353B"/>
    <w:rPr>
      <w:sz w:val="24"/>
      <w:szCs w:val="24"/>
    </w:rPr>
  </w:style>
  <w:style w:type="table" w:styleId="TableGrid">
    <w:name w:val="Table Grid"/>
    <w:basedOn w:val="TableNormal"/>
    <w:rsid w:val="00982A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818A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qFormat/>
    <w:rsid w:val="006818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818A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6818A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818AC"/>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qFormat/>
    <w:rsid w:val="006818AC"/>
    <w:rPr>
      <w:i/>
      <w:iCs/>
    </w:rPr>
  </w:style>
  <w:style w:type="paragraph" w:styleId="NoSpacing">
    <w:name w:val="No Spacing"/>
    <w:link w:val="NoSpacingChar"/>
    <w:uiPriority w:val="1"/>
    <w:qFormat/>
    <w:rsid w:val="006818AC"/>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6818AC"/>
    <w:rPr>
      <w:rFonts w:asciiTheme="minorHAnsi" w:eastAsiaTheme="minorEastAsia" w:hAnsiTheme="minorHAnsi" w:cstheme="minorBidi"/>
      <w:sz w:val="22"/>
      <w:szCs w:val="22"/>
      <w:lang w:eastAsia="ja-JP"/>
    </w:rPr>
  </w:style>
  <w:style w:type="paragraph" w:styleId="CommentSubject">
    <w:name w:val="annotation subject"/>
    <w:basedOn w:val="CommentText"/>
    <w:next w:val="CommentText"/>
    <w:link w:val="CommentSubjectChar"/>
    <w:rsid w:val="001D1F7C"/>
    <w:rPr>
      <w:b/>
      <w:bCs/>
    </w:rPr>
  </w:style>
  <w:style w:type="character" w:customStyle="1" w:styleId="CommentSubjectChar">
    <w:name w:val="Comment Subject Char"/>
    <w:basedOn w:val="CommentTextChar"/>
    <w:link w:val="CommentSubject"/>
    <w:rsid w:val="001D1F7C"/>
    <w:rPr>
      <w:b/>
      <w:bCs/>
    </w:rPr>
  </w:style>
  <w:style w:type="paragraph" w:styleId="TOCHeading">
    <w:name w:val="TOC Heading"/>
    <w:basedOn w:val="Heading1"/>
    <w:next w:val="Normal"/>
    <w:uiPriority w:val="39"/>
    <w:semiHidden/>
    <w:unhideWhenUsed/>
    <w:qFormat/>
    <w:rsid w:val="00103AF5"/>
    <w:pPr>
      <w:spacing w:line="276" w:lineRule="auto"/>
      <w:outlineLvl w:val="9"/>
    </w:pPr>
    <w:rPr>
      <w:lang w:eastAsia="ja-JP"/>
    </w:rPr>
  </w:style>
  <w:style w:type="paragraph" w:styleId="TOC1">
    <w:name w:val="toc 1"/>
    <w:basedOn w:val="Normal"/>
    <w:next w:val="Normal"/>
    <w:autoRedefine/>
    <w:uiPriority w:val="39"/>
    <w:rsid w:val="0062254C"/>
    <w:pPr>
      <w:spacing w:after="100"/>
    </w:pPr>
  </w:style>
  <w:style w:type="character" w:styleId="Hyperlink">
    <w:name w:val="Hyperlink"/>
    <w:basedOn w:val="DefaultParagraphFont"/>
    <w:uiPriority w:val="99"/>
    <w:unhideWhenUsed/>
    <w:rsid w:val="006225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254868">
      <w:bodyDiv w:val="1"/>
      <w:marLeft w:val="0"/>
      <w:marRight w:val="0"/>
      <w:marTop w:val="0"/>
      <w:marBottom w:val="0"/>
      <w:divBdr>
        <w:top w:val="none" w:sz="0" w:space="0" w:color="auto"/>
        <w:left w:val="none" w:sz="0" w:space="0" w:color="auto"/>
        <w:bottom w:val="none" w:sz="0" w:space="0" w:color="auto"/>
        <w:right w:val="none" w:sz="0" w:space="0" w:color="auto"/>
      </w:divBdr>
    </w:div>
    <w:div w:id="1376849163">
      <w:bodyDiv w:val="1"/>
      <w:marLeft w:val="0"/>
      <w:marRight w:val="0"/>
      <w:marTop w:val="0"/>
      <w:marBottom w:val="0"/>
      <w:divBdr>
        <w:top w:val="none" w:sz="0" w:space="0" w:color="auto"/>
        <w:left w:val="none" w:sz="0" w:space="0" w:color="auto"/>
        <w:bottom w:val="none" w:sz="0" w:space="0" w:color="auto"/>
        <w:right w:val="none" w:sz="0" w:space="0" w:color="auto"/>
      </w:divBdr>
    </w:div>
    <w:div w:id="1416972799">
      <w:bodyDiv w:val="1"/>
      <w:marLeft w:val="0"/>
      <w:marRight w:val="0"/>
      <w:marTop w:val="0"/>
      <w:marBottom w:val="0"/>
      <w:divBdr>
        <w:top w:val="none" w:sz="0" w:space="0" w:color="auto"/>
        <w:left w:val="none" w:sz="0" w:space="0" w:color="auto"/>
        <w:bottom w:val="none" w:sz="0" w:space="0" w:color="auto"/>
        <w:right w:val="none" w:sz="0" w:space="0" w:color="auto"/>
      </w:divBdr>
    </w:div>
    <w:div w:id="1435245566">
      <w:bodyDiv w:val="1"/>
      <w:marLeft w:val="0"/>
      <w:marRight w:val="0"/>
      <w:marTop w:val="0"/>
      <w:marBottom w:val="0"/>
      <w:divBdr>
        <w:top w:val="none" w:sz="0" w:space="0" w:color="auto"/>
        <w:left w:val="none" w:sz="0" w:space="0" w:color="auto"/>
        <w:bottom w:val="none" w:sz="0" w:space="0" w:color="auto"/>
        <w:right w:val="none" w:sz="0" w:space="0" w:color="auto"/>
      </w:divBdr>
    </w:div>
    <w:div w:id="1628007679">
      <w:bodyDiv w:val="1"/>
      <w:marLeft w:val="0"/>
      <w:marRight w:val="0"/>
      <w:marTop w:val="0"/>
      <w:marBottom w:val="0"/>
      <w:divBdr>
        <w:top w:val="none" w:sz="0" w:space="0" w:color="auto"/>
        <w:left w:val="none" w:sz="0" w:space="0" w:color="auto"/>
        <w:bottom w:val="none" w:sz="0" w:space="0" w:color="auto"/>
        <w:right w:val="none" w:sz="0" w:space="0" w:color="auto"/>
      </w:divBdr>
      <w:divsChild>
        <w:div w:id="9416503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02319">
              <w:marLeft w:val="0"/>
              <w:marRight w:val="0"/>
              <w:marTop w:val="0"/>
              <w:marBottom w:val="0"/>
              <w:divBdr>
                <w:top w:val="none" w:sz="0" w:space="0" w:color="auto"/>
                <w:left w:val="none" w:sz="0" w:space="0" w:color="auto"/>
                <w:bottom w:val="none" w:sz="0" w:space="0" w:color="auto"/>
                <w:right w:val="none" w:sz="0" w:space="0" w:color="auto"/>
              </w:divBdr>
              <w:divsChild>
                <w:div w:id="376898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268661">
                      <w:marLeft w:val="0"/>
                      <w:marRight w:val="0"/>
                      <w:marTop w:val="0"/>
                      <w:marBottom w:val="0"/>
                      <w:divBdr>
                        <w:top w:val="none" w:sz="0" w:space="0" w:color="auto"/>
                        <w:left w:val="none" w:sz="0" w:space="0" w:color="auto"/>
                        <w:bottom w:val="none" w:sz="0" w:space="0" w:color="auto"/>
                        <w:right w:val="none" w:sz="0" w:space="0" w:color="auto"/>
                      </w:divBdr>
                      <w:divsChild>
                        <w:div w:id="1954440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6572079">
                              <w:marLeft w:val="0"/>
                              <w:marRight w:val="0"/>
                              <w:marTop w:val="0"/>
                              <w:marBottom w:val="0"/>
                              <w:divBdr>
                                <w:top w:val="none" w:sz="0" w:space="0" w:color="auto"/>
                                <w:left w:val="none" w:sz="0" w:space="0" w:color="auto"/>
                                <w:bottom w:val="none" w:sz="0" w:space="0" w:color="auto"/>
                                <w:right w:val="none" w:sz="0" w:space="0" w:color="auto"/>
                              </w:divBdr>
                              <w:divsChild>
                                <w:div w:id="1686861506">
                                  <w:marLeft w:val="0"/>
                                  <w:marRight w:val="0"/>
                                  <w:marTop w:val="0"/>
                                  <w:marBottom w:val="0"/>
                                  <w:divBdr>
                                    <w:top w:val="none" w:sz="0" w:space="0" w:color="auto"/>
                                    <w:left w:val="none" w:sz="0" w:space="0" w:color="auto"/>
                                    <w:bottom w:val="none" w:sz="0" w:space="0" w:color="auto"/>
                                    <w:right w:val="none" w:sz="0" w:space="0" w:color="auto"/>
                                  </w:divBdr>
                                  <w:divsChild>
                                    <w:div w:id="8973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506005">
      <w:bodyDiv w:val="1"/>
      <w:marLeft w:val="0"/>
      <w:marRight w:val="0"/>
      <w:marTop w:val="0"/>
      <w:marBottom w:val="0"/>
      <w:divBdr>
        <w:top w:val="none" w:sz="0" w:space="0" w:color="auto"/>
        <w:left w:val="none" w:sz="0" w:space="0" w:color="auto"/>
        <w:bottom w:val="none" w:sz="0" w:space="0" w:color="auto"/>
        <w:right w:val="none" w:sz="0" w:space="0" w:color="auto"/>
      </w:divBdr>
      <w:divsChild>
        <w:div w:id="557863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413473">
              <w:marLeft w:val="0"/>
              <w:marRight w:val="0"/>
              <w:marTop w:val="0"/>
              <w:marBottom w:val="0"/>
              <w:divBdr>
                <w:top w:val="none" w:sz="0" w:space="0" w:color="auto"/>
                <w:left w:val="none" w:sz="0" w:space="0" w:color="auto"/>
                <w:bottom w:val="none" w:sz="0" w:space="0" w:color="auto"/>
                <w:right w:val="none" w:sz="0" w:space="0" w:color="auto"/>
              </w:divBdr>
              <w:divsChild>
                <w:div w:id="1278872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7033887">
                      <w:marLeft w:val="0"/>
                      <w:marRight w:val="0"/>
                      <w:marTop w:val="0"/>
                      <w:marBottom w:val="0"/>
                      <w:divBdr>
                        <w:top w:val="none" w:sz="0" w:space="0" w:color="auto"/>
                        <w:left w:val="none" w:sz="0" w:space="0" w:color="auto"/>
                        <w:bottom w:val="none" w:sz="0" w:space="0" w:color="auto"/>
                        <w:right w:val="none" w:sz="0" w:space="0" w:color="auto"/>
                      </w:divBdr>
                      <w:divsChild>
                        <w:div w:id="518354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675337">
                              <w:marLeft w:val="0"/>
                              <w:marRight w:val="0"/>
                              <w:marTop w:val="0"/>
                              <w:marBottom w:val="0"/>
                              <w:divBdr>
                                <w:top w:val="none" w:sz="0" w:space="0" w:color="auto"/>
                                <w:left w:val="none" w:sz="0" w:space="0" w:color="auto"/>
                                <w:bottom w:val="none" w:sz="0" w:space="0" w:color="auto"/>
                                <w:right w:val="none" w:sz="0" w:space="0" w:color="auto"/>
                              </w:divBdr>
                              <w:divsChild>
                                <w:div w:id="477235325">
                                  <w:marLeft w:val="0"/>
                                  <w:marRight w:val="0"/>
                                  <w:marTop w:val="0"/>
                                  <w:marBottom w:val="0"/>
                                  <w:divBdr>
                                    <w:top w:val="none" w:sz="0" w:space="0" w:color="auto"/>
                                    <w:left w:val="none" w:sz="0" w:space="0" w:color="auto"/>
                                    <w:bottom w:val="none" w:sz="0" w:space="0" w:color="auto"/>
                                    <w:right w:val="none" w:sz="0" w:space="0" w:color="auto"/>
                                  </w:divBdr>
                                  <w:divsChild>
                                    <w:div w:id="5166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194639">
      <w:bodyDiv w:val="1"/>
      <w:marLeft w:val="0"/>
      <w:marRight w:val="0"/>
      <w:marTop w:val="0"/>
      <w:marBottom w:val="0"/>
      <w:divBdr>
        <w:top w:val="none" w:sz="0" w:space="0" w:color="auto"/>
        <w:left w:val="none" w:sz="0" w:space="0" w:color="auto"/>
        <w:bottom w:val="none" w:sz="0" w:space="0" w:color="auto"/>
        <w:right w:val="none" w:sz="0" w:space="0" w:color="auto"/>
      </w:divBdr>
    </w:div>
    <w:div w:id="2104766180">
      <w:bodyDiv w:val="1"/>
      <w:marLeft w:val="0"/>
      <w:marRight w:val="0"/>
      <w:marTop w:val="0"/>
      <w:marBottom w:val="0"/>
      <w:divBdr>
        <w:top w:val="none" w:sz="0" w:space="0" w:color="auto"/>
        <w:left w:val="none" w:sz="0" w:space="0" w:color="auto"/>
        <w:bottom w:val="none" w:sz="0" w:space="0" w:color="auto"/>
        <w:right w:val="none" w:sz="0" w:space="0" w:color="auto"/>
      </w:divBdr>
      <w:divsChild>
        <w:div w:id="736972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5449611">
              <w:marLeft w:val="0"/>
              <w:marRight w:val="0"/>
              <w:marTop w:val="0"/>
              <w:marBottom w:val="0"/>
              <w:divBdr>
                <w:top w:val="none" w:sz="0" w:space="0" w:color="auto"/>
                <w:left w:val="none" w:sz="0" w:space="0" w:color="auto"/>
                <w:bottom w:val="none" w:sz="0" w:space="0" w:color="auto"/>
                <w:right w:val="none" w:sz="0" w:space="0" w:color="auto"/>
              </w:divBdr>
              <w:divsChild>
                <w:div w:id="1897930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7683049">
                      <w:marLeft w:val="0"/>
                      <w:marRight w:val="0"/>
                      <w:marTop w:val="0"/>
                      <w:marBottom w:val="0"/>
                      <w:divBdr>
                        <w:top w:val="none" w:sz="0" w:space="0" w:color="auto"/>
                        <w:left w:val="none" w:sz="0" w:space="0" w:color="auto"/>
                        <w:bottom w:val="none" w:sz="0" w:space="0" w:color="auto"/>
                        <w:right w:val="none" w:sz="0" w:space="0" w:color="auto"/>
                      </w:divBdr>
                      <w:divsChild>
                        <w:div w:id="1608274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048792">
                              <w:marLeft w:val="0"/>
                              <w:marRight w:val="0"/>
                              <w:marTop w:val="0"/>
                              <w:marBottom w:val="0"/>
                              <w:divBdr>
                                <w:top w:val="none" w:sz="0" w:space="0" w:color="auto"/>
                                <w:left w:val="none" w:sz="0" w:space="0" w:color="auto"/>
                                <w:bottom w:val="none" w:sz="0" w:space="0" w:color="auto"/>
                                <w:right w:val="none" w:sz="0" w:space="0" w:color="auto"/>
                              </w:divBdr>
                              <w:divsChild>
                                <w:div w:id="1460883037">
                                  <w:marLeft w:val="0"/>
                                  <w:marRight w:val="0"/>
                                  <w:marTop w:val="0"/>
                                  <w:marBottom w:val="0"/>
                                  <w:divBdr>
                                    <w:top w:val="none" w:sz="0" w:space="0" w:color="auto"/>
                                    <w:left w:val="none" w:sz="0" w:space="0" w:color="auto"/>
                                    <w:bottom w:val="none" w:sz="0" w:space="0" w:color="auto"/>
                                    <w:right w:val="none" w:sz="0" w:space="0" w:color="auto"/>
                                  </w:divBdr>
                                  <w:divsChild>
                                    <w:div w:id="41721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03.ibm.com/security/data-breach/"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cloudsecurityalliance.org/research/ccm/"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xdps.state.tx.us/SecurityReview/documents.ht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January 8th, 2016</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24EBDE48073E84D9FADB705905A8AC3" ma:contentTypeVersion="0" ma:contentTypeDescription="Create a new document." ma:contentTypeScope="" ma:versionID="b70c9343548dae3a57d929e7d4e80932">
  <xsd:schema xmlns:xsd="http://www.w3.org/2001/XMLSchema" xmlns:xs="http://www.w3.org/2001/XMLSchema" xmlns:p="http://schemas.microsoft.com/office/2006/metadata/properties" targetNamespace="http://schemas.microsoft.com/office/2006/metadata/properties" ma:root="true" ma:fieldsID="afe7a0ac4291e0ae9e199c25a0da68a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34EEE8-4E4A-4F4A-B711-D3B745F7AA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446BEB-5927-48D9-9321-A3DB3709B936}">
  <ds:schemaRefs>
    <ds:schemaRef ds:uri="http://schemas.microsoft.com/sharepoint/v3/contenttype/forms"/>
  </ds:schemaRefs>
</ds:datastoreItem>
</file>

<file path=customXml/itemProps4.xml><?xml version="1.0" encoding="utf-8"?>
<ds:datastoreItem xmlns:ds="http://schemas.openxmlformats.org/officeDocument/2006/customXml" ds:itemID="{155F721A-99C6-4AF9-ADE7-ACFCF7C25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EDB6F48A-13FA-4C9A-89BA-C42ABA242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6779</Words>
  <Characters>38642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EXHIBIT ________                                Texas Department of Public Safety</vt:lpstr>
    </vt:vector>
  </TitlesOfParts>
  <Company>TEXAS DPS</Company>
  <LinksUpToDate>false</LinksUpToDate>
  <CharactersWithSpaces>45331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 Security Contract Requirements</dc:title>
  <dc:subject>Cyber Security Contract Requirements</dc:subject>
  <dc:creator>Scott, Miguel;Carson, Drew</dc:creator>
  <cp:lastModifiedBy>Bage, Debbie</cp:lastModifiedBy>
  <cp:revision>2</cp:revision>
  <cp:lastPrinted>2016-10-28T20:56:00Z</cp:lastPrinted>
  <dcterms:created xsi:type="dcterms:W3CDTF">2020-03-05T12:52:00Z</dcterms:created>
  <dcterms:modified xsi:type="dcterms:W3CDTF">2020-03-05T12:52:00Z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0x010100024EBDE48073E84D9FADB705905A8AC3</vt:lpwstr>
  </property>
</Properties>
</file>